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fontTable.xml" ContentType="application/vnd.openxmlformats-officedocument.wordprocessingml.fontTable+xml"/>
  <Override PartName="/word/header1.xml" ContentType="application/vnd.openxmlformats-officedocument.wordprocessingml.header+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5.png" ContentType="image/png"/>
  <Override PartName="/word/media/image4.png" ContentType="image/png"/>
  <Override PartName="/word/media/image3.jpeg" ContentType="image/jpeg"/>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tabs>
          <w:tab w:val="left" w:pos="1275" w:leader="none"/>
        </w:tabs>
        <w:outlineLvl w:val="0"/>
        <w:rPr>
          <w:b/>
          <w:b/>
          <w:sz w:val="28"/>
        </w:rPr>
      </w:pPr>
      <w:r>
        <w:rPr>
          <w:b/>
          <w:sz w:val="28"/>
        </w:rPr>
        <w:t xml:space="preserve">Laboratory Exercise </w:t>
      </w:r>
      <w:r>
        <w:rPr>
          <w:b/>
          <w:color w:val="0070C0"/>
          <w:sz w:val="28"/>
        </w:rPr>
        <w:t>X</w:t>
      </w:r>
      <w:r>
        <w:rPr>
          <w:b/>
          <w:sz w:val="28"/>
        </w:rPr>
        <w:t xml:space="preserve"> – </w:t>
      </w:r>
      <w:r>
        <w:rPr>
          <w:rFonts w:eastAsia="Liberation Serif" w:cs="Liberation Serif"/>
          <w:b/>
          <w:sz w:val="28"/>
          <w:szCs w:val="28"/>
        </w:rPr>
        <w:t>Host Based Network Security Basics - Part-1</w:t>
      </w:r>
    </w:p>
    <w:p>
      <w:pPr>
        <w:pStyle w:val="Normal"/>
        <w:numPr>
          <w:ilvl w:val="0"/>
          <w:numId w:val="0"/>
        </w:numPr>
        <w:tabs>
          <w:tab w:val="left" w:pos="1275" w:leader="none"/>
        </w:tabs>
        <w:outlineLvl w:val="0"/>
        <w:rPr/>
      </w:pPr>
      <w:r>
        <w:rPr/>
        <w:t xml:space="preserve">Due Date: </w:t>
      </w:r>
      <w:r>
        <w:rPr>
          <w:color w:val="0070C0"/>
        </w:rPr>
        <w:t>Date</w:t>
      </w:r>
    </w:p>
    <w:p>
      <w:pPr>
        <w:pStyle w:val="Normal"/>
        <w:tabs>
          <w:tab w:val="left" w:pos="1275" w:leader="none"/>
        </w:tabs>
        <w:rPr/>
      </w:pPr>
      <w:r>
        <w:rPr/>
        <w:t xml:space="preserve">Points Possible: </w:t>
      </w:r>
      <w:r>
        <w:rPr>
          <w:color w:val="0070C0"/>
        </w:rPr>
        <w:t>Number of points out of total course points or recommended percent of course grade.</w:t>
      </w:r>
    </w:p>
    <w:p>
      <w:pPr>
        <w:pStyle w:val="Normal"/>
        <w:tabs>
          <w:tab w:val="left" w:pos="1275" w:leader="none"/>
        </w:tabs>
        <w:rPr/>
      </w:pPr>
      <w:r>
        <w:rPr/>
      </w:r>
    </w:p>
    <w:p>
      <w:pPr>
        <w:pStyle w:val="Normal"/>
        <w:numPr>
          <w:ilvl w:val="0"/>
          <w:numId w:val="0"/>
        </w:numPr>
        <w:tabs>
          <w:tab w:val="left" w:pos="1275" w:leader="none"/>
        </w:tabs>
        <w:outlineLvl w:val="0"/>
        <w:rPr>
          <w:b/>
          <w:b/>
        </w:rPr>
      </w:pPr>
      <w:r>
        <w:rPr>
          <w:b/>
        </w:rPr>
        <w:t>1. Overview</w:t>
      </w:r>
    </w:p>
    <w:p>
      <w:pPr>
        <w:pStyle w:val="Normal"/>
        <w:rPr/>
      </w:pPr>
      <w:r>
        <w:rPr>
          <w:rFonts w:eastAsia="Liberation Serif" w:cs="Liberation Serif"/>
          <w:szCs w:val="24"/>
        </w:rPr>
        <w:t xml:space="preserve">MySQL, PHP) </w:t>
      </w:r>
      <w:r>
        <w:rPr>
          <w:rFonts w:eastAsia="Liberation Serif" w:cs="Liberation Serif"/>
        </w:rPr>
        <w:t>server by examining what ports, IPs and services are exposed to the network, and work on addressing and securing the outstanding network security issues layer by layer.</w:t>
      </w:r>
    </w:p>
    <w:p>
      <w:pPr>
        <w:pStyle w:val="Normal"/>
        <w:tabs>
          <w:tab w:val="left" w:pos="1275" w:leader="none"/>
        </w:tabs>
        <w:rPr>
          <w:rFonts w:eastAsia="Liberation Serif" w:cs="Liberation Serif"/>
        </w:rPr>
      </w:pPr>
      <w:r>
        <w:rPr>
          <w:rFonts w:eastAsia="Liberation Serif" w:cs="Liberation Serif"/>
        </w:rPr>
      </w:r>
    </w:p>
    <w:p>
      <w:pPr>
        <w:pStyle w:val="Normal"/>
        <w:rPr>
          <w:color w:val="5B9BD5" w:themeColor="accent1"/>
        </w:rPr>
      </w:pPr>
      <w:r>
        <w:rPr>
          <w:color w:val="5B9BD5" w:themeColor="accent1"/>
        </w:rPr>
        <w:t>[Note to instructors: This lab exercise is Part-1 of a two-part series.  See explanation of what is covered in this Part 1 lab below.]</w:t>
      </w:r>
    </w:p>
    <w:p>
      <w:pPr>
        <w:pStyle w:val="Normal"/>
        <w:tabs>
          <w:tab w:val="left" w:pos="1275" w:leader="none"/>
        </w:tabs>
        <w:rPr>
          <w:rFonts w:eastAsia="Liberation Serif" w:cs="Liberation Serif"/>
        </w:rPr>
      </w:pPr>
      <w:r>
        <w:rPr>
          <w:rFonts w:eastAsia="Liberation Serif" w:cs="Liberation Serif"/>
        </w:rPr>
      </w:r>
    </w:p>
    <w:p>
      <w:pPr>
        <w:pStyle w:val="Normal"/>
        <w:numPr>
          <w:ilvl w:val="0"/>
          <w:numId w:val="0"/>
        </w:numPr>
        <w:tabs>
          <w:tab w:val="left" w:pos="1275" w:leader="none"/>
        </w:tabs>
        <w:outlineLvl w:val="0"/>
        <w:rPr>
          <w:rFonts w:eastAsia="Liberation Serif" w:cs="Liberation Serif"/>
          <w:b/>
          <w:b/>
        </w:rPr>
      </w:pPr>
      <w:r>
        <w:rPr>
          <w:rFonts w:eastAsia="Liberation Serif" w:cs="Liberation Serif"/>
          <w:b/>
        </w:rPr>
        <w:t>Background</w:t>
      </w:r>
    </w:p>
    <w:p>
      <w:pPr>
        <w:pStyle w:val="Normal"/>
        <w:tabs>
          <w:tab w:val="left" w:pos="1275" w:leader="none"/>
        </w:tabs>
        <w:rPr>
          <w:rFonts w:eastAsia="Liberation Serif" w:cs="Liberation Serif"/>
        </w:rPr>
      </w:pPr>
      <w:r>
        <w:rPr>
          <w:rFonts w:eastAsia="Liberation Serif" w:cs="Liberation Serif"/>
        </w:rPr>
      </w:r>
    </w:p>
    <w:p>
      <w:pPr>
        <w:pStyle w:val="Normal"/>
        <w:widowControl w:val="false"/>
        <w:rPr/>
      </w:pPr>
      <w:r>
        <w:rPr/>
        <w:t xml:space="preserve">The </w:t>
      </w:r>
      <w:r>
        <w:rPr>
          <w:i/>
        </w:rPr>
        <w:t>network profile</w:t>
      </w:r>
      <w:r>
        <w:rPr/>
        <w:t xml:space="preserve"> of a system or host is how it appears to the outside networks of the world, or put another way, what aspects of a system can be seen, probed and exploited by those on the network. The less services you run, the less you expose to the outside world. Further in on the server, the more you harden a host’s various </w:t>
      </w:r>
      <w:r>
        <w:rPr>
          <w:i/>
        </w:rPr>
        <w:t>layers,</w:t>
      </w:r>
      <w:r>
        <w:rPr/>
        <w:t xml:space="preserve"> the better the system’s overall hardened network profile or </w:t>
      </w:r>
      <w:r>
        <w:rPr>
          <w:i/>
        </w:rPr>
        <w:t>layered defense</w:t>
      </w:r>
      <w:r>
        <w:rPr/>
        <w:t xml:space="preserve"> becomes.  </w:t>
      </w:r>
    </w:p>
    <w:p>
      <w:pPr>
        <w:pStyle w:val="Normal"/>
        <w:widowControl w:val="false"/>
        <w:rPr/>
      </w:pPr>
      <w:r>
        <w:rPr/>
      </w:r>
    </w:p>
    <w:p>
      <w:pPr>
        <w:pStyle w:val="Normal"/>
        <w:widowControl w:val="false"/>
        <w:rPr/>
      </w:pPr>
      <w:r>
        <w:rPr/>
        <w:t xml:space="preserve">While no system should ever be considered 100% secure, one can imagine a system’s network security profile as consisting of various </w:t>
      </w:r>
      <w:r>
        <w:rPr>
          <w:i/>
        </w:rPr>
        <w:t>layers</w:t>
      </w:r>
      <w:r>
        <w:rPr/>
        <w:t xml:space="preserve"> from the outside in.  Each layer in builds upon the outer layers, ultimately protecting system access and user data at the center. The more layers and controls that are in place, the more secure the host’s overall network security profile.</w:t>
      </w:r>
    </w:p>
    <w:p>
      <w:pPr>
        <w:pStyle w:val="Normal"/>
        <w:widowControl w:val="false"/>
        <w:rPr/>
      </w:pPr>
      <w:r>
        <w:rPr/>
      </w:r>
    </w:p>
    <w:p>
      <w:pPr>
        <w:pStyle w:val="Normal"/>
        <w:tabs>
          <w:tab w:val="left" w:pos="1275" w:leader="none"/>
        </w:tabs>
        <w:rPr/>
      </w:pPr>
      <w:r>
        <w:rPr/>
        <w:t>These defensive layers can be generalized into five or so defensive layer categories that we are splitting into two exercises for you to experience.</w:t>
      </w:r>
    </w:p>
    <w:p>
      <w:pPr>
        <w:pStyle w:val="Normal"/>
        <w:tabs>
          <w:tab w:val="left" w:pos="1275" w:leader="none"/>
        </w:tabs>
        <w:rPr>
          <w:rFonts w:eastAsia="Liberation Serif" w:cs="Liberation Serif"/>
        </w:rPr>
      </w:pPr>
      <w:r>
        <w:rPr>
          <w:rFonts w:eastAsia="Liberation Serif" w:cs="Liberation Serif"/>
        </w:rPr>
      </w:r>
    </w:p>
    <w:p>
      <w:pPr>
        <w:pStyle w:val="Normal"/>
        <w:widowControl w:val="false"/>
        <w:rPr/>
      </w:pPr>
      <w:r>
        <w:drawing>
          <wp:anchor behindDoc="0" distT="0" distB="0" distL="0" distR="0" simplePos="0" locked="0" layoutInCell="1" allowOverlap="1" relativeHeight="15">
            <wp:simplePos x="0" y="0"/>
            <wp:positionH relativeFrom="column">
              <wp:posOffset>3238500</wp:posOffset>
            </wp:positionH>
            <wp:positionV relativeFrom="paragraph">
              <wp:posOffset>208915</wp:posOffset>
            </wp:positionV>
            <wp:extent cx="812800" cy="778510"/>
            <wp:effectExtent l="0" t="0" r="0" b="0"/>
            <wp:wrapNone/>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812800" cy="778510"/>
                    </a:xfrm>
                    <a:prstGeom prst="rect">
                      <a:avLst/>
                    </a:prstGeom>
                  </pic:spPr>
                </pic:pic>
              </a:graphicData>
            </a:graphic>
          </wp:anchor>
        </w:drawing>
      </w:r>
      <w:r>
        <w:rPr/>
        <w:t>Part 1 of this lab will only examine our first two layer categories:</w:t>
      </w:r>
    </w:p>
    <w:p>
      <w:pPr>
        <w:pStyle w:val="Normal"/>
        <w:widowControl w:val="false"/>
        <w:rPr>
          <w:rFonts w:ascii="Liberation Serif" w:hAnsi="Liberation Serif" w:eastAsia="Liberation Serif" w:cs="Liberation Serif"/>
          <w:sz w:val="24"/>
          <w:szCs w:val="24"/>
        </w:rPr>
      </w:pPr>
      <w:r>
        <w:rPr>
          <w:rFonts w:eastAsia="Liberation Serif" w:cs="Liberation Serif" w:ascii="Liberation Serif" w:hAnsi="Liberation Serif"/>
          <w:sz w:val="24"/>
          <w:szCs w:val="24"/>
        </w:rPr>
        <w:drawing>
          <wp:anchor behindDoc="0" distT="114300" distB="114300" distL="114300" distR="114300" simplePos="0" locked="0" layoutInCell="1" allowOverlap="1" relativeHeight="12">
            <wp:simplePos x="0" y="0"/>
            <wp:positionH relativeFrom="margin">
              <wp:posOffset>4050665</wp:posOffset>
            </wp:positionH>
            <wp:positionV relativeFrom="paragraph">
              <wp:posOffset>104775</wp:posOffset>
            </wp:positionV>
            <wp:extent cx="1829435" cy="1480185"/>
            <wp:effectExtent l="0" t="0" r="0" b="0"/>
            <wp:wrapSquare wrapText="bothSides"/>
            <wp:docPr id="2" name="image10.png" descr="security-lay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descr="security-layers.png"/>
                    <pic:cNvPicPr>
                      <a:picLocks noChangeAspect="1" noChangeArrowheads="1"/>
                    </pic:cNvPicPr>
                  </pic:nvPicPr>
                  <pic:blipFill>
                    <a:blip r:embed="rId3"/>
                    <a:stretch>
                      <a:fillRect/>
                    </a:stretch>
                  </pic:blipFill>
                  <pic:spPr bwMode="auto">
                    <a:xfrm>
                      <a:off x="0" y="0"/>
                      <a:ext cx="1829435" cy="1480185"/>
                    </a:xfrm>
                    <a:prstGeom prst="rect">
                      <a:avLst/>
                    </a:prstGeom>
                  </pic:spPr>
                </pic:pic>
              </a:graphicData>
            </a:graphic>
          </wp:anchor>
        </w:drawing>
      </w:r>
    </w:p>
    <w:p>
      <w:pPr>
        <w:pStyle w:val="Normal"/>
        <w:widowControl w:val="false"/>
        <w:numPr>
          <w:ilvl w:val="0"/>
          <w:numId w:val="7"/>
        </w:numPr>
        <w:pBdr/>
        <w:spacing w:before="0" w:after="0"/>
        <w:ind w:left="720" w:hanging="360"/>
        <w:contextualSpacing/>
        <w:rPr>
          <w:u w:val="single"/>
        </w:rPr>
      </w:pPr>
      <w:r>
        <w:rPr>
          <w:u w:val="single"/>
        </w:rPr>
        <w:t>Part 1: External Layers</w:t>
      </w:r>
    </w:p>
    <w:p>
      <w:pPr>
        <w:pStyle w:val="Normal"/>
        <w:widowControl w:val="false"/>
        <w:numPr>
          <w:ilvl w:val="1"/>
          <w:numId w:val="7"/>
        </w:numPr>
        <w:pBdr/>
        <w:spacing w:before="0" w:after="0"/>
        <w:ind w:left="1440" w:hanging="360"/>
        <w:contextualSpacing/>
        <w:rPr/>
      </w:pPr>
      <w:r>
        <w:rPr/>
        <w:t xml:space="preserve">Outer Network &amp; Access Layer </w:t>
      </w:r>
    </w:p>
    <w:p>
      <w:pPr>
        <w:pStyle w:val="Normal"/>
        <w:widowControl w:val="false"/>
        <w:numPr>
          <w:ilvl w:val="1"/>
          <w:numId w:val="7"/>
        </w:numPr>
        <w:pBdr/>
        <w:spacing w:before="0" w:after="0"/>
        <w:ind w:left="1440" w:hanging="360"/>
        <w:contextualSpacing/>
        <w:rPr/>
      </w:pPr>
      <w:r>
        <w:rPr/>
        <w:t>Network Services Layer</w:t>
      </w:r>
    </w:p>
    <w:p>
      <w:pPr>
        <w:pStyle w:val="Normal"/>
        <w:widowControl w:val="false"/>
        <w:numPr>
          <w:ilvl w:val="0"/>
          <w:numId w:val="7"/>
        </w:numPr>
        <w:pBdr/>
        <w:spacing w:before="0" w:after="0"/>
        <w:ind w:left="720" w:hanging="360"/>
        <w:contextualSpacing/>
        <w:rPr>
          <w:color w:val="D0CECE" w:themeColor="background2" w:themeShade="e6"/>
          <w:u w:val="single"/>
        </w:rPr>
      </w:pPr>
      <w:r>
        <w:drawing>
          <wp:anchor behindDoc="0" distT="0" distB="0" distL="0" distR="0" simplePos="0" locked="0" layoutInCell="1" allowOverlap="1" relativeHeight="14">
            <wp:simplePos x="0" y="0"/>
            <wp:positionH relativeFrom="column">
              <wp:posOffset>3208020</wp:posOffset>
            </wp:positionH>
            <wp:positionV relativeFrom="paragraph">
              <wp:posOffset>81915</wp:posOffset>
            </wp:positionV>
            <wp:extent cx="843280" cy="600710"/>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843280" cy="600710"/>
                    </a:xfrm>
                    <a:prstGeom prst="rect">
                      <a:avLst/>
                    </a:prstGeom>
                  </pic:spPr>
                </pic:pic>
              </a:graphicData>
            </a:graphic>
          </wp:anchor>
        </w:drawing>
      </w:r>
      <w:r>
        <w:rPr>
          <w:color w:val="D0CECE" w:themeColor="background2" w:themeShade="e6"/>
          <w:u w:val="single"/>
        </w:rPr>
        <w:t>Part 2: Internal Layers</w:t>
      </w:r>
    </w:p>
    <w:p>
      <w:pPr>
        <w:pStyle w:val="Normal"/>
        <w:widowControl w:val="false"/>
        <w:numPr>
          <w:ilvl w:val="1"/>
          <w:numId w:val="7"/>
        </w:numPr>
        <w:pBdr/>
        <w:spacing w:before="0" w:after="0"/>
        <w:ind w:left="1440" w:hanging="360"/>
        <w:contextualSpacing/>
        <w:rPr>
          <w:color w:val="D0CECE" w:themeColor="background2" w:themeShade="e6"/>
        </w:rPr>
      </w:pPr>
      <w:r>
        <w:rPr>
          <w:color w:val="D0CECE" w:themeColor="background2" w:themeShade="e6"/>
        </w:rPr>
        <w:t>Local Services Layer</w:t>
      </w:r>
    </w:p>
    <w:p>
      <w:pPr>
        <w:pStyle w:val="Normal"/>
        <w:widowControl w:val="false"/>
        <w:numPr>
          <w:ilvl w:val="1"/>
          <w:numId w:val="7"/>
        </w:numPr>
        <w:pBdr/>
        <w:spacing w:before="0" w:after="0"/>
        <w:ind w:left="1440" w:hanging="360"/>
        <w:contextualSpacing/>
        <w:rPr>
          <w:color w:val="D0CECE" w:themeColor="background2" w:themeShade="e6"/>
        </w:rPr>
      </w:pPr>
      <w:r>
        <w:rPr>
          <w:color w:val="D0CECE" w:themeColor="background2" w:themeShade="e6"/>
        </w:rPr>
        <w:t>Daemon Config Layer</w:t>
      </w:r>
    </w:p>
    <w:p>
      <w:pPr>
        <w:pStyle w:val="Normal"/>
        <w:widowControl w:val="false"/>
        <w:numPr>
          <w:ilvl w:val="1"/>
          <w:numId w:val="7"/>
        </w:numPr>
        <w:pBdr/>
        <w:spacing w:before="0" w:after="0"/>
        <w:ind w:left="1440" w:hanging="360"/>
        <w:contextualSpacing/>
        <w:rPr>
          <w:color w:val="D0CECE" w:themeColor="background2" w:themeShade="e6"/>
        </w:rPr>
      </w:pPr>
      <w:r>
        <w:rPr>
          <w:color w:val="D0CECE" w:themeColor="background2" w:themeShade="e6"/>
        </w:rPr>
        <w:t>OS &amp; Filesystem Layers</w:t>
      </w:r>
    </w:p>
    <w:p>
      <w:pPr>
        <w:pStyle w:val="Normal"/>
        <w:widowControl w:val="false"/>
        <w:rPr/>
      </w:pPr>
      <w:r>
        <w:rPr/>
      </w:r>
    </w:p>
    <w:p>
      <w:pPr>
        <w:pStyle w:val="Normal"/>
        <w:widowControl w:val="false"/>
        <w:ind w:left="720" w:hanging="0"/>
        <w:rPr/>
      </w:pPr>
      <w:r>
        <w:rPr/>
      </w:r>
    </w:p>
    <w:p>
      <w:pPr>
        <w:pStyle w:val="Normal"/>
        <w:widowControl w:val="false"/>
        <w:numPr>
          <w:ilvl w:val="0"/>
          <w:numId w:val="0"/>
        </w:numPr>
        <w:jc w:val="right"/>
        <w:outlineLvl w:val="0"/>
        <w:rPr/>
      </w:pPr>
      <w:r>
        <w:rPr/>
        <w:t>Layers of a Network Host</w:t>
      </w:r>
    </w:p>
    <w:p>
      <w:pPr>
        <w:pStyle w:val="Normal"/>
        <w:tabs>
          <w:tab w:val="left" w:pos="1275" w:leader="none"/>
        </w:tabs>
        <w:rPr>
          <w:rFonts w:ascii="Calibri" w:hAnsi="Calibri" w:eastAsia="Liberation Serif" w:cs="Liberation Serif"/>
          <w:szCs w:val="24"/>
        </w:rPr>
      </w:pPr>
      <w:r>
        <w:rPr>
          <w:rFonts w:eastAsia="Liberation Serif" w:cs="Liberation Serif"/>
          <w:szCs w:val="24"/>
        </w:rPr>
      </w:r>
    </w:p>
    <w:p>
      <w:pPr>
        <w:pStyle w:val="Normal"/>
        <w:numPr>
          <w:ilvl w:val="0"/>
          <w:numId w:val="0"/>
        </w:numPr>
        <w:tabs>
          <w:tab w:val="left" w:pos="1275" w:leader="none"/>
        </w:tabs>
        <w:outlineLvl w:val="0"/>
        <w:rPr>
          <w:b/>
          <w:b/>
        </w:rPr>
      </w:pPr>
      <w:r>
        <w:rPr>
          <w:b/>
        </w:rPr>
        <w:t>2. Resources required</w:t>
      </w:r>
    </w:p>
    <w:p>
      <w:pPr>
        <w:pStyle w:val="Normal"/>
        <w:tabs>
          <w:tab w:val="left" w:pos="1275" w:leader="none"/>
        </w:tabs>
        <w:rPr/>
      </w:pPr>
      <w:r>
        <w:rPr/>
      </w:r>
    </w:p>
    <w:p>
      <w:pPr>
        <w:pStyle w:val="Normal"/>
        <w:rPr>
          <w:color w:val="5B9BD5" w:themeColor="accent1"/>
        </w:rPr>
      </w:pPr>
      <w:r>
        <w:rPr>
          <w:color w:val="5B9BD5" w:themeColor="accent1"/>
        </w:rPr>
        <w:t xml:space="preserve">[Note to instructors: This lab exercise requires an account on the Virginia Cyber Range.  To sign up for an </w:t>
      </w:r>
      <w:bookmarkStart w:id="0" w:name="_GoBack"/>
      <w:bookmarkEnd w:id="0"/>
      <w:r>
        <w:rPr>
          <w:color w:val="5B9BD5" w:themeColor="accent1"/>
        </w:rPr>
        <w:t>account on The Range, please visit our Sign-Up page.  Your students will also require an account on the Virginia Cyber Range; this will be explained in the setup of your course.]</w:t>
      </w:r>
    </w:p>
    <w:p>
      <w:pPr>
        <w:pStyle w:val="Normal"/>
        <w:tabs>
          <w:tab w:val="left" w:pos="1275" w:leader="none"/>
        </w:tabs>
        <w:rPr/>
      </w:pPr>
      <w:r>
        <w:rPr/>
      </w:r>
    </w:p>
    <w:p>
      <w:pPr>
        <w:pStyle w:val="Normal"/>
        <w:widowControl w:val="false"/>
        <w:rPr>
          <w:rFonts w:ascii="Calibri" w:hAnsi="Calibri" w:eastAsia="Liberation Serif" w:cs="Liberation Serif"/>
        </w:rPr>
      </w:pPr>
      <w:r>
        <w:rPr>
          <w:rFonts w:eastAsia="Liberation Serif" w:cs="Liberation Serif"/>
        </w:rPr>
        <w:t>An Internet-connected web browser and student login to the Virginia Cyber Range are required for this lab exercise. This lab exercise uses two Virginia Cyber Range virtual machines:  a networking server</w:t>
      </w:r>
      <w:r>
        <w:rPr>
          <w:rFonts w:eastAsia="Liberation Serif" w:cs="Liberation Serif"/>
        </w:rPr>
        <w:t xml:space="preserve"> (</w:t>
      </w:r>
      <w:r>
        <w:rPr>
          <w:rFonts w:eastAsia="Courier" w:cs="Courier" w:ascii="Courier New" w:hAnsi="Courier New"/>
        </w:rPr>
        <w:t>networking.example.com)</w:t>
      </w:r>
      <w:r>
        <w:rPr>
          <w:rFonts w:eastAsia="Liberation Serif" w:cs="Liberation Serif"/>
        </w:rPr>
        <w:t xml:space="preserve"> </w:t>
      </w:r>
      <w:r>
        <w:rPr>
          <w:rFonts w:eastAsia="Liberation Serif" w:cs="Liberation Serif"/>
        </w:rPr>
        <w:t>you are tasked with locking down on the network and an auditing server</w:t>
      </w:r>
      <w:r>
        <w:rPr>
          <w:rFonts w:eastAsia="Liberation Serif" w:cs="Liberation Serif"/>
        </w:rPr>
        <w:t xml:space="preserve"> (</w:t>
      </w:r>
      <w:r>
        <w:rPr>
          <w:rFonts w:eastAsia="Courier" w:cs="Courier" w:ascii="Courier New" w:hAnsi="Courier New"/>
        </w:rPr>
        <w:t>audit.example.com</w:t>
      </w:r>
      <w:r>
        <w:rPr>
          <w:rFonts w:eastAsia="Liberation Serif" w:cs="Liberation Serif"/>
        </w:rPr>
        <w:t xml:space="preserve">) </w:t>
      </w:r>
      <w:r>
        <w:rPr>
          <w:rFonts w:eastAsia="Liberation Serif" w:cs="Liberation Serif"/>
        </w:rPr>
        <w:t>from which you can scan your networking server. Your main Virginia Cyber Range login will provide a GUI desktop session to the</w:t>
      </w:r>
      <w:r>
        <w:rPr>
          <w:rFonts w:eastAsia="Liberation Serif" w:cs="Liberation Serif"/>
        </w:rPr>
        <w:t xml:space="preserve"> </w:t>
      </w:r>
      <w:r>
        <w:rPr>
          <w:rFonts w:eastAsia="Courier" w:cs="Courier" w:ascii="Courier New" w:hAnsi="Courier New"/>
        </w:rPr>
        <w:t>networking.example.com</w:t>
      </w:r>
      <w:r>
        <w:rPr>
          <w:rFonts w:eastAsia="Liberation Serif" w:cs="Liberation Serif"/>
        </w:rPr>
        <w:t xml:space="preserve"> virtual machine (VM).  F</w:t>
      </w:r>
      <w:r>
        <w:rPr>
          <w:rFonts w:eastAsia="Liberation Serif" w:cs="Liberation Serif"/>
        </w:rPr>
        <w:t>rom there, you will open a local root terminal and a second root terminal with an ssh session to the audit server.</w:t>
      </w:r>
    </w:p>
    <w:p>
      <w:pPr>
        <w:pStyle w:val="Normal"/>
        <w:tabs>
          <w:tab w:val="left" w:pos="1275" w:leader="none"/>
        </w:tabs>
        <w:rPr/>
      </w:pPr>
      <w:r>
        <w:rPr/>
      </w:r>
    </w:p>
    <w:p>
      <w:pPr>
        <w:pStyle w:val="Normal"/>
        <w:numPr>
          <w:ilvl w:val="0"/>
          <w:numId w:val="0"/>
        </w:numPr>
        <w:tabs>
          <w:tab w:val="left" w:pos="1275" w:leader="none"/>
        </w:tabs>
        <w:outlineLvl w:val="0"/>
        <w:rPr>
          <w:b/>
          <w:b/>
        </w:rPr>
      </w:pPr>
      <w:r>
        <w:rPr>
          <w:b/>
        </w:rPr>
        <w:t>3. Initial Setup</w:t>
      </w:r>
    </w:p>
    <w:p>
      <w:pPr>
        <w:pStyle w:val="Normal"/>
        <w:tabs>
          <w:tab w:val="left" w:pos="1275" w:leader="none"/>
        </w:tabs>
        <w:rPr/>
      </w:pPr>
      <w:r>
        <w:rPr/>
      </w:r>
    </w:p>
    <w:p>
      <w:pPr>
        <w:pStyle w:val="Normal"/>
        <w:widowControl w:val="false"/>
        <w:rPr/>
      </w:pPr>
      <w:r>
        <w:rPr>
          <w:rFonts w:eastAsia="Liberation Serif" w:cs="Liberation Serif"/>
        </w:rPr>
        <w:t xml:space="preserve">Log into the </w:t>
      </w:r>
      <w:r>
        <w:rPr>
          <w:rFonts w:eastAsia="Liberation Serif" w:cs="Liberation Serif"/>
        </w:rPr>
        <w:t>Virginia Cyber Range (</w:t>
      </w:r>
      <w:hyperlink r:id="rId5">
        <w:r>
          <w:rPr>
            <w:rStyle w:val="VisitedInternetLink"/>
            <w:rFonts w:eastAsia="Liberation Serif" w:cs="Liberation Serif"/>
          </w:rPr>
          <w:t>https://portal.virginiacyberrange.net)</w:t>
        </w:r>
      </w:hyperlink>
      <w:r>
        <w:rPr>
          <w:rFonts w:eastAsia="Liberation Serif" w:cs="Liberation Serif"/>
        </w:rPr>
        <w:t xml:space="preserve">. Once logged in, select the </w:t>
      </w:r>
      <w:r>
        <w:rPr>
          <w:color w:val="0070C0"/>
        </w:rPr>
        <w:t xml:space="preserve">Host Based Network Security Basics </w:t>
      </w:r>
      <w:r>
        <w:rPr>
          <w:rFonts w:eastAsia="Liberation Serif" w:cs="Liberation Serif"/>
        </w:rPr>
        <w:t xml:space="preserve">lab and the click "Join Exercise" button.  </w:t>
      </w:r>
      <w:r>
        <w:rPr/>
        <w:t>Within your browser, you will be presented with a ssh terminal Linux login screen. Log in using these credentials:</w:t>
      </w:r>
    </w:p>
    <w:p>
      <w:pPr>
        <w:pStyle w:val="Normal"/>
        <w:widowControl w:val="false"/>
        <w:rPr>
          <w:rFonts w:ascii="Calibri" w:hAnsi="Calibri" w:eastAsia="Liberation Serif" w:cs="Liberation Serif"/>
        </w:rPr>
      </w:pPr>
      <w:r>
        <w:rPr>
          <w:rFonts w:eastAsia="Liberation Serif" w:cs="Liberation Serif"/>
        </w:rPr>
      </w:r>
    </w:p>
    <w:p>
      <w:pPr>
        <w:pStyle w:val="Normal"/>
        <w:widowControl w:val="false"/>
        <w:numPr>
          <w:ilvl w:val="0"/>
          <w:numId w:val="0"/>
        </w:numPr>
        <w:ind w:firstLine="720"/>
        <w:outlineLvl w:val="0"/>
        <w:rPr>
          <w:rFonts w:ascii="Courier New" w:hAnsi="Courier New" w:eastAsia="Courier" w:cs="Courier"/>
          <w:b/>
          <w:b/>
        </w:rPr>
      </w:pPr>
      <w:r>
        <w:rPr>
          <w:rFonts w:eastAsia="Liberation Serif" w:cs="Liberation Serif"/>
        </w:rPr>
        <w:t xml:space="preserve">Username: </w:t>
      </w:r>
      <w:r>
        <w:rPr>
          <w:rFonts w:eastAsia="Courier" w:cs="Courier" w:ascii="Courier New" w:hAnsi="Courier New"/>
          <w:b/>
        </w:rPr>
        <w:t>student</w:t>
      </w:r>
    </w:p>
    <w:p>
      <w:pPr>
        <w:pStyle w:val="Normal"/>
        <w:widowControl w:val="false"/>
        <w:numPr>
          <w:ilvl w:val="0"/>
          <w:numId w:val="0"/>
        </w:numPr>
        <w:ind w:firstLine="720"/>
        <w:outlineLvl w:val="0"/>
        <w:rPr>
          <w:rFonts w:ascii="Courier New" w:hAnsi="Courier New" w:eastAsia="Courier" w:cs="Courier"/>
          <w:b/>
          <w:b/>
        </w:rPr>
      </w:pPr>
      <w:r>
        <w:rPr>
          <w:rFonts w:eastAsia="Liberation Serif" w:cs="Liberation Serif"/>
        </w:rPr>
        <w:t xml:space="preserve">Password: </w:t>
      </w:r>
      <w:r>
        <w:rPr>
          <w:rFonts w:eastAsia="Courier" w:cs="Courier" w:ascii="Courier New" w:hAnsi="Courier New"/>
          <w:b/>
        </w:rPr>
        <w:t>V4CR-n3t53cB451c5</w:t>
      </w:r>
    </w:p>
    <w:p>
      <w:pPr>
        <w:pStyle w:val="Normal"/>
        <w:widowControl w:val="false"/>
        <w:ind w:firstLine="720"/>
        <w:rPr>
          <w:rFonts w:ascii="Courier New" w:hAnsi="Courier New" w:eastAsia="Courier" w:cs="Courier"/>
          <w:b/>
          <w:b/>
        </w:rPr>
      </w:pPr>
      <w:r>
        <w:rPr>
          <w:rFonts w:eastAsia="Courier" w:cs="Courier" w:ascii="Courier New" w:hAnsi="Courier New"/>
          <w:b/>
        </w:rPr>
      </w:r>
    </w:p>
    <w:p>
      <w:pPr>
        <w:pStyle w:val="Normal"/>
        <w:widowControl w:val="false"/>
        <w:rPr>
          <w:rFonts w:ascii="Calibri" w:hAnsi="Calibri" w:eastAsia="Liberation Serif" w:cs="Liberation Serif"/>
        </w:rPr>
      </w:pPr>
      <w:r>
        <w:rPr>
          <w:rFonts w:eastAsia="Liberation Serif" w:cs="Liberation Serif"/>
        </w:rPr>
        <w:t xml:space="preserve">Next, open two terminals. In the first simply become root with </w:t>
      </w:r>
      <w:r>
        <w:rPr>
          <w:rFonts w:eastAsia="Courier" w:cs="Courier" w:ascii="Courier New" w:hAnsi="Courier New"/>
          <w:b/>
        </w:rPr>
        <w:t>sudo su -</w:t>
      </w:r>
      <w:r>
        <w:rPr>
          <w:rFonts w:eastAsia="Liberation Serif" w:cs="Liberation Serif"/>
        </w:rPr>
        <w:t xml:space="preserve"> . This will be your network server (</w:t>
      </w:r>
      <w:r>
        <w:rPr>
          <w:rFonts w:eastAsia="Courier" w:cs="Courier" w:ascii="Courier New" w:hAnsi="Courier New"/>
        </w:rPr>
        <w:t>networking.example.com</w:t>
      </w:r>
      <w:r>
        <w:rPr>
          <w:rFonts w:eastAsia="Liberation Serif" w:cs="Liberation Serif"/>
        </w:rPr>
        <w:t xml:space="preserve">) terminal within the range where most of your work will take place. In the </w:t>
      </w:r>
      <w:r>
        <w:rPr>
          <w:rFonts w:eastAsia="Liberation Serif" w:cs="Liberation Serif"/>
          <w:i/>
        </w:rPr>
        <w:t>second terminal</w:t>
      </w:r>
      <w:r>
        <w:rPr>
          <w:rFonts w:eastAsia="Liberation Serif" w:cs="Liberation Serif"/>
        </w:rPr>
        <w:t xml:space="preserve">, also become root with </w:t>
      </w:r>
      <w:r>
        <w:rPr>
          <w:rFonts w:eastAsia="Courier" w:cs="Courier" w:ascii="Courier New" w:hAnsi="Courier New"/>
          <w:b/>
        </w:rPr>
        <w:t>sudo su -</w:t>
      </w:r>
      <w:r>
        <w:rPr>
          <w:rFonts w:eastAsia="Liberation Serif" w:cs="Liberation Serif"/>
        </w:rPr>
        <w:t xml:space="preserve"> , and then ssh in to </w:t>
      </w:r>
      <w:r>
        <w:rPr>
          <w:rFonts w:eastAsia="Courier" w:cs="Courier" w:ascii="Courier New" w:hAnsi="Courier New"/>
        </w:rPr>
        <w:t>audit</w:t>
      </w:r>
      <w:r>
        <w:rPr>
          <w:rFonts w:eastAsia="Liberation Serif" w:cs="Liberation Serif"/>
        </w:rPr>
        <w:t xml:space="preserve"> with </w:t>
      </w:r>
      <w:r>
        <w:rPr>
          <w:rFonts w:eastAsia="Courier" w:cs="Courier" w:ascii="Courier New" w:hAnsi="Courier New"/>
          <w:b/>
        </w:rPr>
        <w:t>ssh student@audit.example.com</w:t>
      </w:r>
      <w:r>
        <w:rPr>
          <w:rFonts w:eastAsia="Liberation Serif" w:cs="Liberation Serif"/>
        </w:rPr>
        <w:t xml:space="preserve"> and become root there also.</w:t>
      </w:r>
    </w:p>
    <w:p>
      <w:pPr>
        <w:pStyle w:val="Normal"/>
        <w:widowControl w:val="false"/>
        <w:rPr>
          <w:rFonts w:ascii="Calibri" w:hAnsi="Calibri" w:eastAsia="Liberation Serif" w:cs="Liberation Serif"/>
          <w:szCs w:val="24"/>
        </w:rPr>
      </w:pPr>
      <w:r>
        <w:rPr>
          <w:rFonts w:eastAsia="Liberation Serif" w:cs="Liberation Serif"/>
          <w:szCs w:val="24"/>
        </w:rPr>
      </w:r>
    </w:p>
    <w:p>
      <w:pPr>
        <w:pStyle w:val="Normal"/>
        <w:widowControl w:val="false"/>
        <w:jc w:val="right"/>
        <w:rPr>
          <w:rFonts w:ascii="Calibri" w:hAnsi="Calibri" w:eastAsia="Liberation Serif" w:cs="Liberation Serif"/>
          <w:szCs w:val="24"/>
        </w:rPr>
      </w:pPr>
      <w:r>
        <w:rPr/>
        <w:drawing>
          <wp:inline distT="0" distB="0" distL="0" distR="0">
            <wp:extent cx="5943600" cy="3975100"/>
            <wp:effectExtent l="0" t="0" r="0" b="0"/>
            <wp:docPr id="4" name="image9.png" descr="HostBasedNetSec_lab_term-screensh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descr="HostBasedNetSec_lab_term-screenshot2.png"/>
                    <pic:cNvPicPr>
                      <a:picLocks noChangeAspect="1" noChangeArrowheads="1"/>
                    </pic:cNvPicPr>
                  </pic:nvPicPr>
                  <pic:blipFill>
                    <a:blip r:embed="rId6"/>
                    <a:stretch>
                      <a:fillRect/>
                    </a:stretch>
                  </pic:blipFill>
                  <pic:spPr bwMode="auto">
                    <a:xfrm>
                      <a:off x="0" y="0"/>
                      <a:ext cx="5943600" cy="3975100"/>
                    </a:xfrm>
                    <a:prstGeom prst="rect">
                      <a:avLst/>
                    </a:prstGeom>
                  </pic:spPr>
                </pic:pic>
              </a:graphicData>
            </a:graphic>
          </wp:inline>
        </w:drawing>
      </w:r>
    </w:p>
    <w:p>
      <w:pPr>
        <w:pStyle w:val="Normal"/>
        <w:widowControl w:val="false"/>
        <w:rPr>
          <w:rFonts w:ascii="Calibri" w:hAnsi="Calibri" w:eastAsia="Liberation Serif" w:cs="Liberation Serif"/>
          <w:szCs w:val="24"/>
        </w:rPr>
      </w:pPr>
      <w:r>
        <w:rPr>
          <w:rFonts w:eastAsia="Liberation Serif" w:cs="Liberation Serif"/>
          <w:szCs w:val="24"/>
        </w:rPr>
      </w:r>
    </w:p>
    <w:p>
      <w:pPr>
        <w:pStyle w:val="Normal"/>
        <w:widowControl w:val="false"/>
        <w:rPr>
          <w:rFonts w:ascii="Calibri" w:hAnsi="Calibri" w:eastAsia="Liberation Serif" w:cs="Liberation Serif"/>
        </w:rPr>
      </w:pPr>
      <w:r>
        <w:rPr>
          <w:rFonts w:eastAsia="Liberation Serif" w:cs="Liberation Serif"/>
        </w:rPr>
        <w:t xml:space="preserve">This </w:t>
      </w:r>
      <w:r>
        <w:rPr>
          <w:rFonts w:eastAsia="Courier" w:cs="Courier" w:ascii="Courier New" w:hAnsi="Courier New"/>
        </w:rPr>
        <w:t>audit</w:t>
      </w:r>
      <w:r>
        <w:rPr>
          <w:rFonts w:eastAsia="Liberation Serif" w:cs="Liberation Serif"/>
        </w:rPr>
        <w:t xml:space="preserve"> ssh session is where you will scan and audit your </w:t>
      </w:r>
      <w:r>
        <w:rPr>
          <w:rFonts w:eastAsia="Courier" w:cs="Courier" w:ascii="Courier New" w:hAnsi="Courier New"/>
        </w:rPr>
        <w:t>networking</w:t>
      </w:r>
      <w:r>
        <w:rPr>
          <w:rFonts w:eastAsia="Liberation Serif" w:cs="Liberation Serif"/>
        </w:rPr>
        <w:t xml:space="preserve"> server from.  Before continuing, ensure you have a setup that looks something like the figure above.  You should have two root terminals up, one locally on the </w:t>
      </w:r>
      <w:r>
        <w:rPr>
          <w:rFonts w:eastAsia="Courier" w:cs="Courier" w:ascii="Courier New" w:hAnsi="Courier New"/>
        </w:rPr>
        <w:t>networking</w:t>
      </w:r>
      <w:r>
        <w:rPr>
          <w:rFonts w:eastAsia="Liberation Serif" w:cs="Liberation Serif"/>
        </w:rPr>
        <w:t xml:space="preserve"> server and one on the </w:t>
      </w:r>
      <w:r>
        <w:rPr>
          <w:rFonts w:eastAsia="Courier" w:cs="Courier" w:ascii="Courier New" w:hAnsi="Courier New"/>
        </w:rPr>
        <w:t>audit</w:t>
      </w:r>
      <w:r>
        <w:rPr>
          <w:rFonts w:eastAsia="Liberation Serif" w:cs="Liberation Serif"/>
        </w:rPr>
        <w:t xml:space="preserve"> server.</w:t>
      </w:r>
    </w:p>
    <w:p>
      <w:pPr>
        <w:pStyle w:val="Normal"/>
        <w:tabs>
          <w:tab w:val="left" w:pos="1275" w:leader="none"/>
        </w:tabs>
        <w:rPr/>
      </w:pPr>
      <w:r>
        <w:rPr/>
      </w:r>
    </w:p>
    <w:p>
      <w:pPr>
        <w:pStyle w:val="Normal"/>
        <w:numPr>
          <w:ilvl w:val="0"/>
          <w:numId w:val="0"/>
        </w:numPr>
        <w:tabs>
          <w:tab w:val="left" w:pos="1275" w:leader="none"/>
        </w:tabs>
        <w:outlineLvl w:val="0"/>
        <w:rPr>
          <w:b/>
          <w:b/>
        </w:rPr>
      </w:pPr>
      <w:r>
        <w:rPr>
          <w:b/>
        </w:rPr>
        <w:t xml:space="preserve">4. Tasks </w:t>
      </w:r>
    </w:p>
    <w:p>
      <w:pPr>
        <w:pStyle w:val="Normal"/>
        <w:numPr>
          <w:ilvl w:val="0"/>
          <w:numId w:val="0"/>
        </w:numPr>
        <w:tabs>
          <w:tab w:val="left" w:pos="1275" w:leader="none"/>
        </w:tabs>
        <w:outlineLvl w:val="0"/>
        <w:rPr>
          <w:b/>
          <w:b/>
        </w:rPr>
      </w:pPr>
      <w:r>
        <w:rPr>
          <w:b/>
        </w:rPr>
      </w:r>
    </w:p>
    <w:p>
      <w:pPr>
        <w:pStyle w:val="Normal"/>
        <w:widowControl w:val="false"/>
        <w:numPr>
          <w:ilvl w:val="0"/>
          <w:numId w:val="0"/>
        </w:numPr>
        <w:outlineLvl w:val="0"/>
        <w:rPr>
          <w:rFonts w:ascii="Calibri" w:hAnsi="Calibri" w:eastAsia="Liberation Serif" w:cs="Liberation Serif"/>
          <w:b/>
          <w:b/>
          <w:u w:val="single"/>
        </w:rPr>
      </w:pPr>
      <w:r>
        <w:rPr>
          <w:rFonts w:eastAsia="Liberation Serif" w:cs="Liberation Serif"/>
          <w:b/>
          <w:u w:val="single"/>
        </w:rPr>
        <w:t>Challenge:</w:t>
      </w:r>
    </w:p>
    <w:p>
      <w:pPr>
        <w:pStyle w:val="Normal"/>
        <w:widowControl w:val="false"/>
        <w:rPr>
          <w:rFonts w:ascii="Calibri" w:hAnsi="Calibri" w:eastAsia="Liberation Serif" w:cs="Liberation Serif"/>
        </w:rPr>
      </w:pPr>
      <w:r>
        <w:rPr>
          <w:rFonts w:eastAsia="Liberation Serif" w:cs="Liberation Serif"/>
        </w:rPr>
        <w:t>The system you are being tasked with hardening (</w:t>
      </w:r>
      <w:r>
        <w:rPr>
          <w:rFonts w:eastAsia="Courier" w:cs="Courier" w:ascii="Courier New" w:hAnsi="Courier New"/>
        </w:rPr>
        <w:t>networking.example.com</w:t>
      </w:r>
      <w:r>
        <w:rPr>
          <w:rFonts w:eastAsia="Liberation Serif" w:cs="Liberation Serif"/>
        </w:rPr>
        <w:t>) is a vanilla, freshly provisioned Ubuntu Linux web/ssh server with a few vulnerable or network exposed services. You need to examine what ports, IPs and services are exposed to the network, and work on addressing and securing the outstanding network security issues layer by layer.</w:t>
      </w:r>
    </w:p>
    <w:p>
      <w:pPr>
        <w:pStyle w:val="Normal"/>
        <w:widowControl w:val="false"/>
        <w:rPr>
          <w:rFonts w:ascii="Calibri" w:hAnsi="Calibri" w:eastAsia="Liberation Serif" w:cs="Liberation Serif"/>
        </w:rPr>
      </w:pPr>
      <w:r>
        <w:rPr>
          <w:rFonts w:eastAsia="Liberation Serif" w:cs="Liberation Serif"/>
        </w:rPr>
      </w:r>
    </w:p>
    <w:p>
      <w:pPr>
        <w:pStyle w:val="Normal"/>
        <w:widowControl w:val="false"/>
        <w:rPr>
          <w:rFonts w:ascii="Calibri" w:hAnsi="Calibri" w:eastAsia="Liberation Serif" w:cs="Liberation Serif"/>
        </w:rPr>
      </w:pPr>
      <w:r>
        <w:rPr>
          <w:rFonts w:eastAsia="Liberation Serif" w:cs="Liberation Serif"/>
        </w:rPr>
        <w:t xml:space="preserve">Hardening a </w:t>
      </w:r>
      <w:r>
        <w:rPr>
          <w:rFonts w:eastAsia="Liberation Serif" w:cs="Liberation Serif"/>
          <w:i/>
        </w:rPr>
        <w:t>LAMP</w:t>
      </w:r>
      <w:r>
        <w:rPr>
          <w:rFonts w:eastAsia="Liberation Serif" w:cs="Liberation Serif"/>
        </w:rPr>
        <w:t xml:space="preserve"> server (Linux, Apache, MySQL, PHP) is typically done by securing the following layers of the system:</w:t>
      </w:r>
    </w:p>
    <w:p>
      <w:pPr>
        <w:pStyle w:val="Normal"/>
        <w:widowControl w:val="false"/>
        <w:rPr>
          <w:rFonts w:ascii="Calibri" w:hAnsi="Calibri" w:eastAsia="Liberation Serif" w:cs="Liberation Serif"/>
        </w:rPr>
      </w:pPr>
      <w:r>
        <w:rPr>
          <w:rFonts w:eastAsia="Liberation Serif" w:cs="Liberation Serif"/>
        </w:rPr>
      </w:r>
    </w:p>
    <w:p>
      <w:pPr>
        <w:pStyle w:val="Normal"/>
        <w:widowControl w:val="false"/>
        <w:numPr>
          <w:ilvl w:val="0"/>
          <w:numId w:val="1"/>
        </w:numPr>
        <w:pBdr/>
        <w:spacing w:before="0" w:after="0"/>
        <w:ind w:left="720" w:hanging="360"/>
        <w:contextualSpacing/>
        <w:rPr>
          <w:rFonts w:ascii="Calibri" w:hAnsi="Calibri" w:eastAsia="Liberation Serif" w:cs="Liberation Serif"/>
        </w:rPr>
      </w:pPr>
      <w:r>
        <w:rPr>
          <w:rFonts w:eastAsia="Liberation Serif" w:cs="Liberation Serif"/>
          <w:b/>
        </w:rPr>
        <w:t xml:space="preserve">Outer Layer:  </w:t>
      </w:r>
      <w:r>
        <w:rPr>
          <w:rFonts w:eastAsia="Liberation Serif" w:cs="Liberation Serif"/>
        </w:rPr>
        <w:t>Kernel level network and access controls</w:t>
      </w:r>
    </w:p>
    <w:p>
      <w:pPr>
        <w:pStyle w:val="Normal"/>
        <w:widowControl w:val="false"/>
        <w:numPr>
          <w:ilvl w:val="0"/>
          <w:numId w:val="1"/>
        </w:numPr>
        <w:pBdr/>
        <w:spacing w:before="0" w:after="0"/>
        <w:ind w:left="720" w:hanging="360"/>
        <w:contextualSpacing/>
        <w:rPr>
          <w:rFonts w:ascii="Calibri" w:hAnsi="Calibri" w:eastAsia="Liberation Serif" w:cs="Liberation Serif"/>
        </w:rPr>
      </w:pPr>
      <w:r>
        <w:rPr>
          <w:rFonts w:eastAsia="Liberation Serif" w:cs="Liberation Serif"/>
          <w:b/>
        </w:rPr>
        <w:t xml:space="preserve">Running Services Layer:  </w:t>
      </w:r>
      <w:r>
        <w:rPr>
          <w:rFonts w:eastAsia="Liberation Serif" w:cs="Liberation Serif"/>
        </w:rPr>
        <w:t>Network exposed services</w:t>
      </w:r>
    </w:p>
    <w:p>
      <w:pPr>
        <w:pStyle w:val="Normal"/>
        <w:widowControl w:val="false"/>
        <w:numPr>
          <w:ilvl w:val="0"/>
          <w:numId w:val="1"/>
        </w:numPr>
        <w:pBdr/>
        <w:spacing w:before="0" w:after="0"/>
        <w:ind w:left="720" w:hanging="360"/>
        <w:contextualSpacing/>
        <w:rPr>
          <w:rFonts w:ascii="Calibri" w:hAnsi="Calibri" w:eastAsia="Liberation Serif" w:cs="Liberation Serif"/>
        </w:rPr>
      </w:pPr>
      <w:r>
        <w:rPr>
          <w:rFonts w:eastAsia="Liberation Serif" w:cs="Liberation Serif"/>
          <w:b/>
        </w:rPr>
        <w:t xml:space="preserve">Local Services Layer:  </w:t>
      </w:r>
      <w:r>
        <w:rPr>
          <w:rFonts w:eastAsia="Liberation Serif" w:cs="Liberation Serif"/>
        </w:rPr>
        <w:t>Restrict local services to localhost</w:t>
      </w:r>
    </w:p>
    <w:p>
      <w:pPr>
        <w:pStyle w:val="Normal"/>
        <w:widowControl w:val="false"/>
        <w:numPr>
          <w:ilvl w:val="0"/>
          <w:numId w:val="1"/>
        </w:numPr>
        <w:pBdr/>
        <w:spacing w:before="0" w:after="0"/>
        <w:ind w:left="720" w:hanging="360"/>
        <w:contextualSpacing/>
        <w:rPr>
          <w:rFonts w:ascii="Calibri" w:hAnsi="Calibri" w:eastAsia="Liberation Serif" w:cs="Liberation Serif"/>
        </w:rPr>
      </w:pPr>
      <w:r>
        <w:rPr>
          <w:rFonts w:eastAsia="Liberation Serif" w:cs="Liberation Serif"/>
          <w:b/>
        </w:rPr>
        <w:t xml:space="preserve">Daemon Config Layer:  </w:t>
      </w:r>
      <w:r>
        <w:rPr>
          <w:rFonts w:eastAsia="Liberation Serif" w:cs="Liberation Serif"/>
        </w:rPr>
        <w:t>Harden exposed daemons</w:t>
      </w:r>
    </w:p>
    <w:p>
      <w:pPr>
        <w:pStyle w:val="Normal"/>
        <w:widowControl w:val="false"/>
        <w:numPr>
          <w:ilvl w:val="0"/>
          <w:numId w:val="1"/>
        </w:numPr>
        <w:pBdr/>
        <w:spacing w:before="0" w:after="0"/>
        <w:ind w:left="720" w:hanging="360"/>
        <w:contextualSpacing/>
        <w:rPr>
          <w:rFonts w:ascii="Calibri" w:hAnsi="Calibri" w:eastAsia="Liberation Serif" w:cs="Liberation Serif"/>
          <w:b/>
          <w:b/>
        </w:rPr>
      </w:pPr>
      <w:r>
        <w:rPr>
          <w:rFonts w:eastAsia="Liberation Serif" w:cs="Liberation Serif"/>
          <w:b/>
        </w:rPr>
        <w:t>OS &amp; Filesystem Layer</w:t>
      </w:r>
    </w:p>
    <w:p>
      <w:pPr>
        <w:pStyle w:val="Normal"/>
        <w:widowControl w:val="false"/>
        <w:rPr>
          <w:rFonts w:ascii="Calibri" w:hAnsi="Calibri" w:eastAsia="Liberation Serif" w:cs="Liberation Serif"/>
          <w:b/>
          <w:b/>
          <w:u w:val="single"/>
        </w:rPr>
      </w:pPr>
      <w:r>
        <w:rPr>
          <w:rFonts w:eastAsia="Liberation Serif" w:cs="Liberation Serif"/>
          <w:b/>
          <w:u w:val="single"/>
        </w:rPr>
      </w:r>
    </w:p>
    <w:p>
      <w:pPr>
        <w:pStyle w:val="Normal"/>
        <w:tabs>
          <w:tab w:val="left" w:pos="1275" w:leader="none"/>
        </w:tabs>
        <w:rPr/>
      </w:pPr>
      <w:r>
        <w:rPr>
          <w:rFonts w:eastAsia="Liberation Serif" w:cs="Liberation Serif"/>
        </w:rPr>
        <w:t xml:space="preserve">Let’s take an in depth, hands on look at how to </w:t>
      </w:r>
      <w:r>
        <w:rPr>
          <w:rFonts w:eastAsia="Liberation Serif" w:cs="Liberation Serif"/>
        </w:rPr>
        <w:t>harden</w:t>
      </w:r>
      <w:r>
        <w:rPr>
          <w:rFonts w:eastAsia="Liberation Serif" w:cs="Liberation Serif"/>
        </w:rPr>
        <w:t xml:space="preserve"> each of these layers.  You may find the </w:t>
      </w:r>
      <w:r>
        <w:rPr>
          <w:rFonts w:eastAsia="Liberation Serif" w:cs="Liberation Serif"/>
          <w:szCs w:val="20"/>
        </w:rPr>
        <w:t>Useful Commands and Config Files Cheat Sheet Handout helpful as you go through the tasks.</w:t>
      </w:r>
    </w:p>
    <w:p>
      <w:pPr>
        <w:pStyle w:val="Normal"/>
        <w:tabs>
          <w:tab w:val="left" w:pos="1275" w:leader="none"/>
        </w:tabs>
        <w:rPr>
          <w:b/>
          <w:b/>
        </w:rPr>
      </w:pPr>
      <w:r>
        <w:rPr>
          <w:b/>
        </w:rPr>
      </w:r>
    </w:p>
    <w:p>
      <w:pPr>
        <w:pStyle w:val="Normal"/>
        <w:tabs>
          <w:tab w:val="left" w:pos="1275" w:leader="none"/>
        </w:tabs>
        <w:rPr>
          <w:rFonts w:eastAsia="Liberation Serif" w:cs="Liberation Serif"/>
          <w:b/>
          <w:b/>
        </w:rPr>
      </w:pPr>
      <w:r>
        <w:rPr>
          <w:b/>
        </w:rPr>
        <w:t xml:space="preserve">Task 1: </w:t>
      </w:r>
      <w:r>
        <w:rPr>
          <w:rFonts w:eastAsia="Liberation Serif" w:cs="Liberation Serif"/>
          <w:b/>
        </w:rPr>
        <w:t>Outer Layer:  Kernel level network and access controls</w:t>
      </w:r>
      <w:r>
        <w:rPr>
          <w:rFonts w:eastAsia="Liberation Serif" w:cs="Liberation Serif"/>
        </w:rPr>
        <w:br/>
        <w:t xml:space="preserve">On the </w:t>
      </w:r>
      <w:r>
        <w:rPr>
          <w:rFonts w:eastAsia="Courier" w:cs="Courier" w:ascii="Courier New" w:hAnsi="Courier New"/>
        </w:rPr>
        <w:t>networking</w:t>
      </w:r>
      <w:r>
        <w:rPr>
          <w:rFonts w:eastAsia="Liberation Serif" w:cs="Liberation Serif"/>
        </w:rPr>
        <w:t xml:space="preserve"> server, configure the following network and system </w:t>
      </w:r>
      <w:r>
        <w:rPr>
          <w:rFonts w:eastAsia="Liberation Serif" w:cs="Liberation Serif"/>
          <w:i/>
        </w:rPr>
        <w:t>Mandatory Access Controls</w:t>
      </w:r>
      <w:r>
        <w:rPr>
          <w:rFonts w:eastAsia="Liberation Serif" w:cs="Liberation Serif"/>
        </w:rPr>
        <w:t xml:space="preserve"> to limit network and system access:</w:t>
        <w:br/>
      </w:r>
    </w:p>
    <w:p>
      <w:pPr>
        <w:pStyle w:val="Normal"/>
        <w:widowControl w:val="false"/>
        <w:numPr>
          <w:ilvl w:val="1"/>
          <w:numId w:val="2"/>
        </w:numPr>
        <w:pBdr/>
        <w:spacing w:before="0" w:after="0"/>
        <w:ind w:left="360" w:hanging="360"/>
        <w:contextualSpacing/>
        <w:rPr>
          <w:rFonts w:ascii="Calibri" w:hAnsi="Calibri" w:eastAsia="Liberation Serif" w:cs="Liberation Serif"/>
        </w:rPr>
      </w:pPr>
      <w:r>
        <w:rPr>
          <w:rFonts w:eastAsia="Liberation Serif" w:cs="Liberation Serif"/>
          <w:b/>
        </w:rPr>
        <w:t>Network:</w:t>
      </w:r>
      <w:r>
        <w:rPr>
          <w:rFonts w:eastAsia="Liberation Serif" w:cs="Liberation Serif"/>
        </w:rPr>
        <w:t xml:space="preserve"> Looking at your iptables firewall (in /etc/firewall.sh):</w:t>
      </w:r>
      <w:r>
        <w:rPr>
          <w:rFonts w:eastAsia="Liberation Serif" w:cs="Liberation Serif"/>
          <w:szCs w:val="24"/>
        </w:rPr>
        <w:br/>
        <w:br/>
      </w:r>
      <w:r>
        <w:rPr>
          <w:rFonts w:eastAsia="Liberation Serif" w:cs="Liberation Serif"/>
        </w:rPr>
        <w:t xml:space="preserve">These typical firewall </w:t>
      </w:r>
      <w:r>
        <w:rPr>
          <w:rFonts w:eastAsia="Liberation Serif" w:cs="Liberation Serif"/>
          <w:i/>
        </w:rPr>
        <w:t>access control lists</w:t>
      </w:r>
      <w:r>
        <w:rPr>
          <w:rFonts w:eastAsia="Liberation Serif" w:cs="Liberation Serif"/>
        </w:rPr>
        <w:t xml:space="preserve"> (ACLs) rules, as well a few others, are already set up in the top of your </w:t>
      </w:r>
      <w:r>
        <w:rPr>
          <w:rFonts w:eastAsia="Courier" w:cs="Courier" w:ascii="Courier New" w:hAnsi="Courier New"/>
        </w:rPr>
        <w:t>firewall.sh</w:t>
      </w:r>
      <w:r>
        <w:rPr>
          <w:rFonts w:eastAsia="Liberation Serif" w:cs="Liberation Serif"/>
        </w:rPr>
        <w:t xml:space="preserve"> script:</w:t>
      </w:r>
    </w:p>
    <w:p>
      <w:pPr>
        <w:pStyle w:val="Normal"/>
        <w:widowControl w:val="false"/>
        <w:pBdr/>
        <w:spacing w:before="0" w:after="0"/>
        <w:ind w:left="360" w:hanging="0"/>
        <w:contextualSpacing/>
        <w:rPr>
          <w:rFonts w:ascii="Calibri" w:hAnsi="Calibri" w:eastAsia="Liberation Serif" w:cs="Liberation Serif"/>
        </w:rPr>
      </w:pPr>
      <w:r>
        <w:rPr>
          <w:rFonts w:eastAsia="Liberation Serif" w:cs="Liberation Serif"/>
        </w:rPr>
      </w:r>
    </w:p>
    <w:p>
      <w:pPr>
        <w:pStyle w:val="Normal"/>
        <w:widowControl w:val="false"/>
        <w:ind w:left="360" w:hanging="0"/>
        <w:rPr>
          <w:rFonts w:ascii="Calibri" w:hAnsi="Calibri" w:eastAsia="Liberation Serif" w:cs="Liberation Serif"/>
          <w:szCs w:val="24"/>
        </w:rPr>
      </w:pPr>
      <w:r>
        <w:rPr>
          <w:rFonts w:eastAsia="Liberation Serif" w:cs="Liberation Serif"/>
        </w:rPr>
        <w:t xml:space="preserve">This ACL entry allows all </w:t>
      </w:r>
      <w:r>
        <w:rPr>
          <w:rFonts w:eastAsia="Courier" w:cs="Courier" w:ascii="Courier New" w:hAnsi="Courier New"/>
        </w:rPr>
        <w:t>lo</w:t>
      </w:r>
      <w:r>
        <w:rPr>
          <w:rFonts w:eastAsia="Liberation Serif" w:cs="Liberation Serif"/>
        </w:rPr>
        <w:t xml:space="preserve"> interface (localhost) traffic in:</w:t>
      </w:r>
      <w:r>
        <w:rPr>
          <w:rFonts w:eastAsia="Courier" w:cs="Courier" w:ascii="Courier New" w:hAnsi="Courier New"/>
          <w:b/>
        </w:rPr>
        <w:br/>
        <w:t>iptables -A INPUT -i lo -j ACCEPT</w:t>
        <w:br/>
      </w:r>
      <w:r>
        <w:rPr>
          <w:rFonts w:eastAsia="Liberation Serif" w:cs="Liberation Serif"/>
          <w:szCs w:val="24"/>
        </w:rPr>
        <w:t xml:space="preserve"> </w:t>
      </w:r>
    </w:p>
    <w:p>
      <w:pPr>
        <w:pStyle w:val="Normal"/>
        <w:widowControl w:val="false"/>
        <w:ind w:left="360" w:hanging="0"/>
        <w:rPr>
          <w:rFonts w:ascii="Courier New" w:hAnsi="Courier New" w:eastAsia="Courier" w:cs="Courier"/>
          <w:b/>
          <w:b/>
          <w:sz w:val="12"/>
          <w:szCs w:val="12"/>
        </w:rPr>
      </w:pPr>
      <w:r>
        <w:rPr>
          <w:rFonts w:eastAsia="Liberation Serif" w:cs="Liberation Serif"/>
          <w:szCs w:val="24"/>
        </w:rPr>
        <w:t xml:space="preserve">This entry allows inbound TCP ssh port 22 sessions in on </w:t>
      </w:r>
      <w:r>
        <w:rPr>
          <w:rFonts w:eastAsia="Courier" w:cs="Courier" w:ascii="Courier New" w:hAnsi="Courier New"/>
        </w:rPr>
        <w:t>eth0</w:t>
      </w:r>
      <w:r>
        <w:rPr>
          <w:rFonts w:eastAsia="Liberation Serif" w:cs="Liberation Serif"/>
          <w:szCs w:val="24"/>
        </w:rPr>
        <w:t>:</w:t>
      </w:r>
      <w:r>
        <w:rPr>
          <w:rFonts w:eastAsia="Courier" w:cs="Courier" w:ascii="Courier New" w:hAnsi="Courier New"/>
          <w:b/>
          <w:sz w:val="12"/>
          <w:szCs w:val="12"/>
        </w:rPr>
        <w:br/>
      </w:r>
      <w:r>
        <w:rPr>
          <w:rFonts w:eastAsia="Courier" w:cs="Courier" w:ascii="Courier New" w:hAnsi="Courier New"/>
          <w:b/>
          <w:sz w:val="18"/>
          <w:szCs w:val="14"/>
        </w:rPr>
        <w:t>-A INPUT -i eth0 -p tcp --dport 22 -m state --state NEW,ESTABLISHED -j ACCEPT</w:t>
      </w:r>
      <w:r>
        <w:rPr>
          <w:rFonts w:eastAsia="Courier" w:cs="Courier" w:ascii="Courier New" w:hAnsi="Courier New"/>
          <w:b/>
          <w:sz w:val="12"/>
          <w:szCs w:val="12"/>
        </w:rPr>
        <w:br/>
      </w:r>
    </w:p>
    <w:p>
      <w:pPr>
        <w:pStyle w:val="Normal"/>
        <w:widowControl w:val="false"/>
        <w:ind w:left="360" w:hanging="0"/>
        <w:rPr>
          <w:rFonts w:ascii="Calibri" w:hAnsi="Calibri" w:eastAsia="Liberation Serif" w:cs="Liberation Serif"/>
          <w:szCs w:val="24"/>
        </w:rPr>
      </w:pPr>
      <w:r>
        <w:rPr>
          <w:rFonts w:eastAsia="Liberation Serif" w:cs="Liberation Serif"/>
          <w:szCs w:val="24"/>
        </w:rPr>
        <w:t>And this entry allows in RDP (remote desktop) port 3389 sessions:</w:t>
      </w:r>
      <w:r>
        <w:rPr>
          <w:rFonts w:eastAsia="Courier" w:cs="Courier" w:ascii="Courier New" w:hAnsi="Courier New"/>
          <w:b/>
          <w:sz w:val="12"/>
          <w:szCs w:val="12"/>
        </w:rPr>
        <w:br/>
      </w:r>
      <w:r>
        <w:rPr>
          <w:rFonts w:eastAsia="Courier" w:cs="Courier" w:ascii="Courier New" w:hAnsi="Courier New"/>
          <w:b/>
          <w:sz w:val="18"/>
          <w:szCs w:val="14"/>
        </w:rPr>
        <w:t>-A INPUT -i eth0 -p tcp --dport 3389 -m state --state NEW,ESTABLISHED -j ACCEPT</w:t>
      </w:r>
      <w:r>
        <w:rPr>
          <w:rFonts w:eastAsia="Liberation Serif" w:cs="Liberation Serif"/>
          <w:sz w:val="32"/>
          <w:szCs w:val="24"/>
        </w:rPr>
        <w:br/>
      </w:r>
    </w:p>
    <w:p>
      <w:pPr>
        <w:pStyle w:val="Normal"/>
        <w:widowControl w:val="false"/>
        <w:ind w:left="450" w:hanging="0"/>
        <w:rPr>
          <w:rFonts w:ascii="Calibri" w:hAnsi="Calibri" w:eastAsia="Liberation Serif" w:cs="Liberation Serif"/>
        </w:rPr>
      </w:pPr>
      <w:r>
        <w:rPr>
          <w:rFonts w:eastAsia="Liberation Serif" w:cs="Liberation Serif"/>
          <w:b/>
          <w:u w:val="single"/>
        </w:rPr>
        <w:t>WARNING:</w:t>
      </w:r>
      <w:r>
        <w:rPr>
          <w:rFonts w:eastAsia="Liberation Serif" w:cs="Liberation Serif"/>
        </w:rPr>
        <w:t xml:space="preserve"> Don’t edit these two rules in the top half of the </w:t>
      </w:r>
      <w:r>
        <w:rPr>
          <w:rFonts w:eastAsia="Courier" w:cs="Courier" w:ascii="Courier New" w:hAnsi="Courier New"/>
          <w:b/>
        </w:rPr>
        <w:t>/etc/firewall</w:t>
      </w:r>
      <w:r>
        <w:rPr>
          <w:rFonts w:eastAsia="Liberation Serif" w:cs="Liberation Serif"/>
        </w:rPr>
        <w:t xml:space="preserve"> script! They maintain your connectivity to the cyber range system.</w:t>
      </w:r>
    </w:p>
    <w:p>
      <w:pPr>
        <w:pStyle w:val="Normal"/>
        <w:widowControl w:val="false"/>
        <w:ind w:left="450" w:hanging="0"/>
        <w:rPr>
          <w:rFonts w:ascii="Calibri" w:hAnsi="Calibri" w:eastAsia="Liberation Serif" w:cs="Liberation Serif"/>
        </w:rPr>
      </w:pPr>
      <w:r>
        <w:rPr>
          <w:rFonts w:eastAsia="Liberation Serif" w:cs="Liberation Serif"/>
        </w:rPr>
      </w:r>
    </w:p>
    <w:p>
      <w:pPr>
        <w:pStyle w:val="Normal"/>
        <w:widowControl w:val="false"/>
        <w:numPr>
          <w:ilvl w:val="2"/>
          <w:numId w:val="2"/>
        </w:numPr>
        <w:pBdr/>
        <w:spacing w:before="0" w:after="0"/>
        <w:ind w:left="450" w:hanging="360"/>
        <w:contextualSpacing/>
        <w:rPr>
          <w:rFonts w:ascii="Calibri" w:hAnsi="Calibri" w:eastAsia="Liberation Serif" w:cs="Liberation Serif"/>
        </w:rPr>
      </w:pPr>
      <w:r>
        <w:rPr>
          <w:rFonts w:eastAsia="Liberation Serif" w:cs="Liberation Serif"/>
        </w:rPr>
        <w:t xml:space="preserve">From the </w:t>
      </w:r>
      <w:r>
        <w:rPr>
          <w:rFonts w:eastAsia="Courier" w:cs="Courier" w:ascii="Courier New" w:hAnsi="Courier New"/>
        </w:rPr>
        <w:t>audit</w:t>
      </w:r>
      <w:r>
        <w:rPr>
          <w:rFonts w:eastAsia="Liberation Serif" w:cs="Liberation Serif"/>
        </w:rPr>
        <w:t xml:space="preserve"> server’s root login terminal, run this </w:t>
      </w:r>
      <w:r>
        <w:rPr>
          <w:rFonts w:eastAsia="Courier" w:cs="Courier" w:ascii="Courier New" w:hAnsi="Courier New"/>
          <w:b/>
        </w:rPr>
        <w:t>nmap</w:t>
      </w:r>
      <w:r>
        <w:rPr>
          <w:rFonts w:eastAsia="Liberation Serif" w:cs="Liberation Serif"/>
        </w:rPr>
        <w:t xml:space="preserve"> stealth scan (</w:t>
      </w:r>
      <w:r>
        <w:rPr>
          <w:rFonts w:eastAsia="Courier" w:cs="Courier" w:ascii="Courier New" w:hAnsi="Courier New"/>
          <w:b/>
        </w:rPr>
        <w:t>-sS</w:t>
      </w:r>
      <w:r>
        <w:rPr>
          <w:rFonts w:eastAsia="Liberation Serif" w:cs="Liberation Serif"/>
        </w:rPr>
        <w:t xml:space="preserve">) against the </w:t>
      </w:r>
      <w:r>
        <w:rPr>
          <w:rFonts w:eastAsia="Courier" w:cs="Courier" w:ascii="Courier New" w:hAnsi="Courier New"/>
        </w:rPr>
        <w:t>networking</w:t>
      </w:r>
      <w:r>
        <w:rPr>
          <w:rFonts w:eastAsia="Liberation Serif" w:cs="Liberation Serif"/>
        </w:rPr>
        <w:t xml:space="preserve"> server:</w:t>
      </w:r>
    </w:p>
    <w:p>
      <w:pPr>
        <w:pStyle w:val="Normal"/>
        <w:widowControl w:val="false"/>
        <w:ind w:left="450" w:hanging="0"/>
        <w:rPr>
          <w:rFonts w:ascii="Courier New" w:hAnsi="Courier New" w:eastAsia="Courier" w:cs="Courier"/>
          <w:b/>
          <w:b/>
        </w:rPr>
      </w:pPr>
      <w:r>
        <w:rPr>
          <w:rFonts w:eastAsia="Courier" w:cs="Courier" w:ascii="Courier New" w:hAnsi="Courier New"/>
        </w:rPr>
        <w:t xml:space="preserve"># </w:t>
      </w:r>
      <w:r>
        <w:rPr>
          <w:rFonts w:eastAsia="Courier" w:cs="Courier" w:ascii="Courier New" w:hAnsi="Courier New"/>
          <w:b/>
        </w:rPr>
        <w:t>nmap -sS networking.example.com</w:t>
      </w:r>
    </w:p>
    <w:p>
      <w:pPr>
        <w:pStyle w:val="Normal"/>
        <w:widowControl w:val="false"/>
        <w:ind w:left="450" w:hanging="0"/>
        <w:rPr>
          <w:rFonts w:ascii="Courier New" w:hAnsi="Courier New" w:eastAsia="Courier" w:cs="Courier"/>
        </w:rPr>
      </w:pPr>
      <w:r>
        <w:rPr>
          <w:rFonts w:eastAsia="Courier" w:cs="Courier" w:ascii="Courier New" w:hAnsi="Courier New"/>
        </w:rPr>
        <w:t>Not shown: 994 closed ports</w:t>
      </w:r>
    </w:p>
    <w:p>
      <w:pPr>
        <w:pStyle w:val="Normal"/>
        <w:widowControl w:val="false"/>
        <w:ind w:left="450" w:hanging="0"/>
        <w:rPr>
          <w:rFonts w:ascii="Courier New" w:hAnsi="Courier New" w:eastAsia="Courier" w:cs="Courier"/>
        </w:rPr>
      </w:pPr>
      <w:r>
        <w:rPr>
          <w:rFonts w:eastAsia="Courier" w:cs="Courier" w:ascii="Courier New" w:hAnsi="Courier New"/>
        </w:rPr>
        <w:t>PORT     STATE SERVICE</w:t>
      </w:r>
    </w:p>
    <w:p>
      <w:pPr>
        <w:pStyle w:val="Normal"/>
        <w:widowControl w:val="false"/>
        <w:ind w:left="450" w:hanging="0"/>
        <w:rPr>
          <w:rFonts w:ascii="Courier New" w:hAnsi="Courier New" w:eastAsia="Courier" w:cs="Courier"/>
        </w:rPr>
      </w:pPr>
      <w:r>
        <w:rPr>
          <w:rFonts w:eastAsia="Courier" w:cs="Courier" w:ascii="Courier New" w:hAnsi="Courier New"/>
        </w:rPr>
        <w:t>22/tcp   open  ssh</w:t>
      </w:r>
    </w:p>
    <w:p>
      <w:pPr>
        <w:pStyle w:val="Normal"/>
        <w:widowControl w:val="false"/>
        <w:ind w:left="450" w:hanging="0"/>
        <w:rPr>
          <w:rFonts w:ascii="Courier New" w:hAnsi="Courier New" w:eastAsia="Courier" w:cs="Courier"/>
        </w:rPr>
      </w:pPr>
      <w:r>
        <w:rPr>
          <w:rFonts w:eastAsia="Courier" w:cs="Courier" w:ascii="Courier New" w:hAnsi="Courier New"/>
        </w:rPr>
        <w:t>25/tcp   open  smtp</w:t>
      </w:r>
    </w:p>
    <w:p>
      <w:pPr>
        <w:pStyle w:val="Normal"/>
        <w:widowControl w:val="false"/>
        <w:ind w:left="450" w:hanging="0"/>
        <w:rPr>
          <w:rFonts w:ascii="Courier New" w:hAnsi="Courier New" w:eastAsia="Courier" w:cs="Courier"/>
        </w:rPr>
      </w:pPr>
      <w:r>
        <w:rPr>
          <w:rFonts w:eastAsia="Courier" w:cs="Courier" w:ascii="Courier New" w:hAnsi="Courier New"/>
        </w:rPr>
        <w:t>80/tcp   open  http</w:t>
      </w:r>
    </w:p>
    <w:p>
      <w:pPr>
        <w:pStyle w:val="Normal"/>
        <w:widowControl w:val="false"/>
        <w:ind w:left="450" w:hanging="0"/>
        <w:rPr>
          <w:rFonts w:ascii="Courier New" w:hAnsi="Courier New" w:eastAsia="Courier" w:cs="Courier"/>
        </w:rPr>
      </w:pPr>
      <w:r>
        <w:rPr>
          <w:rFonts w:eastAsia="Courier" w:cs="Courier" w:ascii="Courier New" w:hAnsi="Courier New"/>
        </w:rPr>
        <w:t>631/tcp  open  ipp</w:t>
      </w:r>
    </w:p>
    <w:p>
      <w:pPr>
        <w:pStyle w:val="Normal"/>
        <w:widowControl w:val="false"/>
        <w:ind w:left="450" w:hanging="0"/>
        <w:rPr>
          <w:rFonts w:ascii="Courier New" w:hAnsi="Courier New" w:eastAsia="Courier" w:cs="Courier"/>
        </w:rPr>
      </w:pPr>
      <w:r>
        <w:rPr>
          <w:rFonts w:eastAsia="Courier" w:cs="Courier" w:ascii="Courier New" w:hAnsi="Courier New"/>
        </w:rPr>
        <w:t>3306/tcp open  mysql</w:t>
      </w:r>
    </w:p>
    <w:p>
      <w:pPr>
        <w:pStyle w:val="Normal"/>
        <w:widowControl w:val="false"/>
        <w:ind w:left="450" w:hanging="0"/>
        <w:rPr>
          <w:rFonts w:ascii="Courier New" w:hAnsi="Courier New" w:eastAsia="Courier" w:cs="Courier"/>
        </w:rPr>
      </w:pPr>
      <w:r>
        <w:rPr>
          <w:rFonts w:eastAsia="Courier" w:cs="Courier" w:ascii="Courier New" w:hAnsi="Courier New"/>
        </w:rPr>
        <w:t>3389/tcp open  ms-wbt-server</w:t>
      </w:r>
    </w:p>
    <w:p>
      <w:pPr>
        <w:pStyle w:val="Normal"/>
        <w:widowControl w:val="false"/>
        <w:ind w:left="360" w:hanging="0"/>
        <w:rPr>
          <w:rFonts w:ascii="Calibri" w:hAnsi="Calibri" w:eastAsia="Liberation Serif" w:cs="Liberation Serif"/>
        </w:rPr>
      </w:pPr>
      <w:r>
        <w:rPr>
          <w:rFonts w:eastAsia="Liberation Serif" w:cs="Liberation Serif"/>
        </w:rPr>
        <w:br/>
        <w:t>This is what the stock networking server looks like from the outside (without any firewall in place).</w:t>
        <w:br/>
      </w:r>
    </w:p>
    <w:p>
      <w:pPr>
        <w:pStyle w:val="Normal"/>
        <w:widowControl w:val="false"/>
        <w:numPr>
          <w:ilvl w:val="2"/>
          <w:numId w:val="2"/>
        </w:numPr>
        <w:pBdr/>
        <w:spacing w:before="0" w:after="0"/>
        <w:ind w:left="360" w:hanging="360"/>
        <w:contextualSpacing/>
        <w:rPr>
          <w:rFonts w:ascii="Calibri" w:hAnsi="Calibri" w:eastAsia="Liberation Serif" w:cs="Liberation Serif"/>
        </w:rPr>
      </w:pPr>
      <w:r>
        <w:rPr>
          <w:rFonts w:eastAsia="Liberation Serif" w:cs="Liberation Serif"/>
        </w:rPr>
        <w:t xml:space="preserve">Back on the </w:t>
      </w:r>
      <w:r>
        <w:rPr>
          <w:rFonts w:eastAsia="Courier" w:cs="Courier" w:ascii="Courier New" w:hAnsi="Courier New"/>
        </w:rPr>
        <w:t>networking</w:t>
      </w:r>
      <w:r>
        <w:rPr>
          <w:rFonts w:eastAsia="Liberation Serif" w:cs="Liberation Serif"/>
        </w:rPr>
        <w:t xml:space="preserve"> server’s root prompt, run the </w:t>
      </w:r>
      <w:r>
        <w:rPr>
          <w:rFonts w:eastAsia="Liberation Serif" w:cs="Liberation Serif"/>
          <w:i/>
        </w:rPr>
        <w:t>stock</w:t>
      </w:r>
      <w:r>
        <w:rPr>
          <w:rFonts w:eastAsia="Liberation Serif" w:cs="Liberation Serif"/>
        </w:rPr>
        <w:t xml:space="preserve"> firewall script as is:</w:t>
      </w:r>
    </w:p>
    <w:p>
      <w:pPr>
        <w:pStyle w:val="Normal"/>
        <w:widowControl w:val="false"/>
        <w:numPr>
          <w:ilvl w:val="2"/>
          <w:numId w:val="2"/>
        </w:numPr>
        <w:pBdr/>
        <w:spacing w:before="0" w:after="0"/>
        <w:ind w:left="360" w:hanging="360"/>
        <w:contextualSpacing/>
        <w:rPr>
          <w:rFonts w:ascii="Calibri" w:hAnsi="Calibri" w:eastAsia="Liberation Serif" w:cs="Liberation Serif"/>
        </w:rPr>
      </w:pPr>
      <w:r>
        <w:rPr>
          <w:rFonts w:eastAsia="Liberation Serif" w:cs="Liberation Serif"/>
        </w:rPr>
      </w:r>
    </w:p>
    <w:p>
      <w:pPr>
        <w:pStyle w:val="Normal"/>
        <w:widowControl w:val="false"/>
        <w:ind w:left="360" w:hanging="0"/>
        <w:rPr>
          <w:rFonts w:ascii="Calibri" w:hAnsi="Calibri" w:eastAsia="Liberation Serif" w:cs="Liberation Serif"/>
        </w:rPr>
      </w:pPr>
      <w:r>
        <w:rPr>
          <w:rFonts w:eastAsia="Courier" w:cs="Courier" w:ascii="Courier New" w:hAnsi="Courier New"/>
        </w:rPr>
        <w:t xml:space="preserve"># </w:t>
      </w:r>
      <w:r>
        <w:rPr>
          <w:rFonts w:eastAsia="Courier" w:cs="Courier" w:ascii="Courier New" w:hAnsi="Courier New"/>
          <w:b/>
        </w:rPr>
        <w:t>/etc/firewall.sh</w:t>
      </w:r>
      <w:r>
        <w:rPr>
          <w:rFonts w:eastAsia="Courier" w:cs="Courier" w:ascii="Courier New" w:hAnsi="Courier New"/>
        </w:rPr>
        <w:br/>
        <w:t>APPLYING FIREWALL RULES:  Use "testing" option to have it auto-flush in 2 minutes.</w:t>
        <w:br/>
        <w:t>Done!</w:t>
      </w:r>
    </w:p>
    <w:p>
      <w:pPr>
        <w:pStyle w:val="Normal"/>
        <w:widowControl w:val="false"/>
        <w:ind w:left="360" w:hanging="0"/>
        <w:rPr>
          <w:rFonts w:ascii="Calibri" w:hAnsi="Calibri" w:eastAsia="Liberation Serif" w:cs="Liberation Serif"/>
        </w:rPr>
      </w:pPr>
      <w:r>
        <w:rPr>
          <w:rFonts w:eastAsia="Liberation Serif" w:cs="Liberation Serif"/>
        </w:rPr>
        <w:tab/>
      </w:r>
    </w:p>
    <w:p>
      <w:pPr>
        <w:pStyle w:val="Normal"/>
        <w:widowControl w:val="false"/>
        <w:numPr>
          <w:ilvl w:val="2"/>
          <w:numId w:val="2"/>
        </w:numPr>
        <w:pBdr/>
        <w:spacing w:before="0" w:after="0"/>
        <w:ind w:left="360" w:hanging="360"/>
        <w:contextualSpacing/>
        <w:rPr>
          <w:rFonts w:ascii="Calibri" w:hAnsi="Calibri" w:eastAsia="Liberation Serif" w:cs="Liberation Serif"/>
        </w:rPr>
      </w:pPr>
      <w:r>
        <w:rPr>
          <w:rFonts w:eastAsia="Liberation Serif" w:cs="Liberation Serif"/>
        </w:rPr>
        <w:t xml:space="preserve">Next switch back to the </w:t>
      </w:r>
      <w:r>
        <w:rPr>
          <w:rFonts w:eastAsia="Courier" w:cs="Courier" w:ascii="Courier New" w:hAnsi="Courier New"/>
        </w:rPr>
        <w:t>audit</w:t>
      </w:r>
      <w:r>
        <w:rPr>
          <w:rFonts w:eastAsia="Liberation Serif" w:cs="Liberation Serif"/>
        </w:rPr>
        <w:t xml:space="preserve"> server’s terminal and run the same </w:t>
      </w:r>
      <w:r>
        <w:rPr>
          <w:rFonts w:eastAsia="Courier" w:cs="Courier" w:ascii="Courier New" w:hAnsi="Courier New"/>
          <w:b/>
        </w:rPr>
        <w:t>nmap</w:t>
      </w:r>
      <w:r>
        <w:rPr>
          <w:rFonts w:eastAsia="Liberation Serif" w:cs="Liberation Serif"/>
        </w:rPr>
        <w:t xml:space="preserve"> scan of the </w:t>
      </w:r>
      <w:r>
        <w:rPr>
          <w:rFonts w:eastAsia="Courier" w:cs="Courier" w:ascii="Courier New" w:hAnsi="Courier New"/>
        </w:rPr>
        <w:t>networking</w:t>
      </w:r>
      <w:r>
        <w:rPr>
          <w:rFonts w:eastAsia="Liberation Serif" w:cs="Liberation Serif"/>
        </w:rPr>
        <w:t xml:space="preserve"> server and compare the new scan’s output (like below) to what you saw before. </w:t>
      </w:r>
      <w:r>
        <w:rPr>
          <w:rFonts w:eastAsia="Liberation Serif" w:cs="Liberation Serif"/>
          <w:szCs w:val="24"/>
        </w:rPr>
        <w:br/>
        <w:br/>
        <w:br/>
      </w:r>
      <w:r>
        <w:rPr>
          <w:rFonts w:eastAsia="Liberation Serif" w:cs="Liberation Serif"/>
          <w:color w:val="538135" w:themeColor="accent6" w:themeShade="bf"/>
        </w:rPr>
        <w:t xml:space="preserve">Q1: What ports are now open from the outside with this stock firewall script in place?  </w:t>
      </w:r>
    </w:p>
    <w:p>
      <w:pPr>
        <w:pStyle w:val="Normal"/>
        <w:widowControl w:val="false"/>
        <w:pBdr/>
        <w:spacing w:before="0" w:after="0"/>
        <w:ind w:left="360" w:hanging="0"/>
        <w:contextualSpacing/>
        <w:rPr>
          <w:rFonts w:ascii="Calibri" w:hAnsi="Calibri" w:eastAsia="Liberation Serif" w:cs="Liberation Serif"/>
        </w:rPr>
      </w:pPr>
      <w:r>
        <w:rPr>
          <w:rFonts w:eastAsia="Liberation Serif" w:cs="Liberation Serif"/>
        </w:rPr>
        <w:br/>
      </w:r>
      <w:r>
        <w:rPr>
          <w:rFonts w:eastAsia="Liberation Serif" w:cs="Liberation Serif"/>
          <w:u w:val="single"/>
        </w:rPr>
        <w:t xml:space="preserve">                                                                                                      . </w:t>
      </w:r>
      <w:r>
        <w:rPr>
          <w:rFonts w:eastAsia="Liberation Serif" w:cs="Liberation Serif"/>
        </w:rPr>
        <w:br/>
        <w:br/>
      </w:r>
      <w:r>
        <w:rPr>
          <w:rFonts w:eastAsia="Liberation Serif" w:cs="Liberation Serif"/>
          <w:color w:val="538135" w:themeColor="accent6" w:themeShade="bf"/>
        </w:rPr>
        <w:t>Q2: What services do those ports represent?</w:t>
      </w:r>
    </w:p>
    <w:p>
      <w:pPr>
        <w:pStyle w:val="Normal"/>
        <w:widowControl w:val="false"/>
        <w:pBdr/>
        <w:spacing w:before="0" w:after="0"/>
        <w:ind w:left="360" w:hanging="0"/>
        <w:contextualSpacing/>
        <w:rPr>
          <w:rFonts w:ascii="Calibri" w:hAnsi="Calibri" w:eastAsia="Liberation Serif" w:cs="Liberation Serif"/>
        </w:rPr>
      </w:pPr>
      <w:r>
        <w:rPr>
          <w:rFonts w:eastAsia="Liberation Serif" w:cs="Liberation Serif"/>
        </w:rPr>
        <w:br/>
      </w:r>
      <w:r>
        <w:rPr>
          <w:rFonts w:eastAsia="Liberation Serif" w:cs="Liberation Serif"/>
          <w:u w:val="single"/>
        </w:rPr>
        <w:t xml:space="preserve">                                                                                                      . </w:t>
      </w:r>
      <w:r>
        <w:rPr>
          <w:rFonts w:eastAsia="Liberation Serif" w:cs="Liberation Serif"/>
        </w:rPr>
        <w:br/>
        <w:br/>
      </w:r>
      <w:r>
        <w:rPr>
          <w:rFonts w:eastAsia="Liberation Serif" w:cs="Liberation Serif"/>
          <w:color w:val="538135" w:themeColor="accent6" w:themeShade="bf"/>
        </w:rPr>
        <w:t>Q3: Given the requirements of this as a web server with access ports 22 and 3389 open, what are all of the ports should one should be seeing as “open”?</w:t>
      </w:r>
    </w:p>
    <w:p>
      <w:pPr>
        <w:pStyle w:val="Normal"/>
        <w:widowControl w:val="false"/>
        <w:pBdr/>
        <w:spacing w:before="0" w:after="0"/>
        <w:ind w:left="360" w:hanging="0"/>
        <w:contextualSpacing/>
        <w:rPr>
          <w:rFonts w:ascii="Calibri" w:hAnsi="Calibri" w:eastAsia="Liberation Serif" w:cs="Liberation Serif"/>
        </w:rPr>
      </w:pPr>
      <w:r>
        <w:rPr>
          <w:rFonts w:eastAsia="Liberation Serif" w:cs="Liberation Serif"/>
        </w:rPr>
        <w:br/>
      </w:r>
      <w:r>
        <w:rPr>
          <w:rFonts w:eastAsia="Liberation Serif" w:cs="Liberation Serif"/>
          <w:u w:val="single"/>
        </w:rPr>
        <w:t xml:space="preserve">                                                                                                      . </w:t>
      </w:r>
      <w:r>
        <w:rPr>
          <w:rFonts w:eastAsia="Liberation Serif" w:cs="Liberation Serif"/>
        </w:rPr>
        <w:br/>
      </w:r>
    </w:p>
    <w:p>
      <w:pPr>
        <w:pStyle w:val="Normal"/>
        <w:widowControl w:val="false"/>
        <w:ind w:left="360" w:hanging="0"/>
        <w:rPr>
          <w:rFonts w:ascii="Calibri" w:hAnsi="Calibri" w:eastAsia="Liberation Serif" w:cs="Liberation Serif"/>
        </w:rPr>
      </w:pPr>
      <w:r>
        <w:rPr>
          <w:rFonts w:eastAsia="Liberation Serif" w:cs="Liberation Serif"/>
          <w:b/>
          <w:u w:val="single"/>
        </w:rPr>
        <w:t>NOTE:</w:t>
      </w:r>
      <w:r>
        <w:rPr>
          <w:rFonts w:eastAsia="Liberation Serif" w:cs="Liberation Serif"/>
        </w:rPr>
        <w:t xml:space="preserve"> Ports 22 and 3389, are the SSH and RDP ports, respectively, that the Cyber Range uses to provide you the remote login and “Remote Desktop” service. </w:t>
      </w:r>
    </w:p>
    <w:p>
      <w:pPr>
        <w:pStyle w:val="Normal"/>
        <w:widowControl w:val="false"/>
        <w:ind w:left="360" w:hanging="0"/>
        <w:rPr>
          <w:rFonts w:ascii="Calibri" w:hAnsi="Calibri" w:eastAsia="Liberation Serif" w:cs="Liberation Serif"/>
        </w:rPr>
      </w:pPr>
      <w:r>
        <w:rPr>
          <w:rFonts w:eastAsia="Liberation Serif" w:cs="Liberation Serif"/>
        </w:rPr>
      </w:r>
    </w:p>
    <w:p>
      <w:pPr>
        <w:pStyle w:val="Normal"/>
        <w:widowControl w:val="false"/>
        <w:numPr>
          <w:ilvl w:val="2"/>
          <w:numId w:val="2"/>
        </w:numPr>
        <w:pBdr/>
        <w:spacing w:before="0" w:after="0"/>
        <w:ind w:left="360" w:hanging="360"/>
        <w:contextualSpacing/>
        <w:rPr>
          <w:rFonts w:ascii="Calibri" w:hAnsi="Calibri" w:eastAsia="Liberation Serif" w:cs="Liberation Serif"/>
        </w:rPr>
      </w:pPr>
      <w:r>
        <w:rPr>
          <w:rFonts w:eastAsia="Liberation Serif" w:cs="Liberation Serif"/>
        </w:rPr>
        <w:t xml:space="preserve">Switch back on the </w:t>
      </w:r>
      <w:r>
        <w:rPr>
          <w:rFonts w:eastAsia="Courier" w:cs="Courier" w:ascii="Courier New" w:hAnsi="Courier New"/>
        </w:rPr>
        <w:t>networking</w:t>
      </w:r>
      <w:r>
        <w:rPr>
          <w:rFonts w:eastAsia="Liberation Serif" w:cs="Liberation Serif"/>
        </w:rPr>
        <w:t xml:space="preserve"> server, open the firewall.sh script and go to the bottom where there is the space for additional firewall ACL “ALLOW” entries.  </w:t>
        <w:br/>
        <w:br/>
        <w:t xml:space="preserve">One example rule allowing in port 22 /ssh sessions (just as a template) can be seen, followed by a line REJECTing all other incoming traffic (that has not been previously allowed). </w:t>
        <w:br/>
        <w:br/>
      </w:r>
      <w:r>
        <w:rPr>
          <w:rFonts w:eastAsia="Liberation Serif" w:cs="Liberation Serif"/>
          <w:b/>
          <w:u w:val="single"/>
        </w:rPr>
        <w:t>NOTE:</w:t>
      </w:r>
      <w:r>
        <w:rPr>
          <w:rFonts w:eastAsia="Liberation Serif" w:cs="Liberation Serif"/>
        </w:rPr>
        <w:t xml:space="preserve"> With firewall or ACL rules, </w:t>
      </w:r>
      <w:r>
        <w:rPr>
          <w:rFonts w:eastAsia="Liberation Serif" w:cs="Liberation Serif"/>
          <w:b/>
        </w:rPr>
        <w:t>order matters</w:t>
      </w:r>
      <w:r>
        <w:rPr>
          <w:rFonts w:eastAsia="Liberation Serif" w:cs="Liberation Serif"/>
        </w:rPr>
        <w:t>.  First you let in specific ports &amp; protocols, then you block everything else.  Get your ACLs out of order and nothing will work correctly.</w:t>
        <w:br/>
        <w:br/>
        <w:t xml:space="preserve">Use the </w:t>
      </w:r>
      <w:r>
        <w:rPr>
          <w:rFonts w:eastAsia="Courier" w:cs="Courier" w:ascii="Courier New" w:hAnsi="Courier New"/>
        </w:rPr>
        <w:t>--dport 22</w:t>
      </w:r>
      <w:r>
        <w:rPr>
          <w:rFonts w:eastAsia="Liberation Serif" w:cs="Liberation Serif"/>
        </w:rPr>
        <w:t xml:space="preserve"> line to poke similar “holes” in the firewall to allow all web traffic through the firewall:</w:t>
        <w:br/>
      </w:r>
      <w:r>
        <w:rPr>
          <w:rFonts w:eastAsia="Liberation Serif" w:cs="Liberation Serif"/>
          <w:szCs w:val="24"/>
        </w:rPr>
        <w:br/>
      </w:r>
      <w:r>
        <w:rPr>
          <w:rFonts w:eastAsia="Courier" w:cs="Courier" w:ascii="Courier New" w:hAnsi="Courier New"/>
          <w:b/>
          <w:sz w:val="20"/>
          <w:szCs w:val="20"/>
        </w:rPr>
        <w:tab/>
      </w:r>
      <w:r>
        <w:rPr>
          <w:rFonts w:eastAsia="Courier" w:cs="Courier" w:ascii="Courier New" w:hAnsi="Courier New"/>
        </w:rPr>
        <w:t>iptables -A INPUT -p tcp -m tcp --dport 22 -j ACCEPT</w:t>
      </w:r>
      <w:r>
        <w:rPr>
          <w:rFonts w:eastAsia="Courier" w:cs="Courier" w:ascii="Courier New" w:hAnsi="Courier New"/>
          <w:b/>
        </w:rPr>
        <w:br/>
        <w:tab/>
        <w:t># &lt;-- enter your rules here</w:t>
      </w:r>
      <w:r>
        <w:rPr>
          <w:rFonts w:eastAsia="Liberation Serif" w:cs="Liberation Serif"/>
        </w:rPr>
        <w:br/>
      </w:r>
      <w:r>
        <w:rPr>
          <w:rFonts w:eastAsia="Courier" w:cs="Courier" w:ascii="Courier New" w:hAnsi="Courier New"/>
        </w:rPr>
        <w:tab/>
        <w:t>iptables -t filter -A INPUT -j REJECT</w:t>
      </w:r>
    </w:p>
    <w:p>
      <w:pPr>
        <w:pStyle w:val="Normal"/>
        <w:widowControl w:val="false"/>
        <w:ind w:left="360" w:hanging="0"/>
        <w:rPr>
          <w:rFonts w:ascii="Calibri" w:hAnsi="Calibri" w:eastAsia="Liberation Serif" w:cs="Liberation Serif"/>
        </w:rPr>
      </w:pPr>
      <w:r>
        <w:rPr>
          <w:rFonts w:eastAsia="Liberation Serif" w:cs="Liberation Serif"/>
        </w:rPr>
      </w:r>
    </w:p>
    <w:p>
      <w:pPr>
        <w:pStyle w:val="Normal"/>
        <w:widowControl w:val="false"/>
        <w:numPr>
          <w:ilvl w:val="0"/>
          <w:numId w:val="0"/>
        </w:numPr>
        <w:ind w:left="360" w:hanging="0"/>
        <w:outlineLvl w:val="0"/>
        <w:rPr>
          <w:rFonts w:ascii="Calibri" w:hAnsi="Calibri" w:eastAsia="Liberation Serif" w:cs="Liberation Serif"/>
          <w:color w:val="538135" w:themeColor="accent6" w:themeShade="bf"/>
        </w:rPr>
      </w:pPr>
      <w:r>
        <w:rPr>
          <w:rFonts w:eastAsia="Liberation Serif" w:cs="Liberation Serif"/>
          <w:color w:val="538135" w:themeColor="accent6" w:themeShade="bf"/>
        </w:rPr>
        <w:t>Q4: Which ports did you add to your firewall script?</w:t>
      </w:r>
    </w:p>
    <w:p>
      <w:pPr>
        <w:pStyle w:val="Normal"/>
        <w:widowControl w:val="false"/>
        <w:ind w:left="360" w:hanging="0"/>
        <w:rPr>
          <w:rFonts w:ascii="Calibri" w:hAnsi="Calibri" w:eastAsia="Liberation Serif" w:cs="Liberation Serif"/>
          <w:color w:val="538135" w:themeColor="accent6" w:themeShade="bf"/>
        </w:rPr>
      </w:pPr>
      <w:r>
        <w:rPr>
          <w:rFonts w:eastAsia="Liberation Serif" w:cs="Liberation Serif"/>
          <w:color w:val="538135" w:themeColor="accent6" w:themeShade="bf"/>
        </w:rPr>
      </w:r>
    </w:p>
    <w:p>
      <w:pPr>
        <w:pStyle w:val="Normal"/>
        <w:widowControl w:val="false"/>
        <w:ind w:left="360" w:hanging="0"/>
        <w:rPr>
          <w:rFonts w:ascii="Calibri" w:hAnsi="Calibri" w:eastAsia="Liberation Serif" w:cs="Liberation Serif"/>
        </w:rPr>
      </w:pPr>
      <w:r>
        <w:rPr>
          <w:rFonts w:eastAsia="Liberation Serif" w:cs="Liberation Serif"/>
          <w:u w:val="single"/>
        </w:rPr>
        <w:t xml:space="preserve">                                                                                                      </w:t>
      </w:r>
      <w:r>
        <w:rPr>
          <w:rFonts w:eastAsia="Liberation Serif" w:cs="Liberation Serif"/>
          <w:u w:val="single"/>
        </w:rPr>
        <w:t xml:space="preserve">. </w:t>
      </w:r>
    </w:p>
    <w:p>
      <w:pPr>
        <w:pStyle w:val="Normal"/>
        <w:widowControl w:val="false"/>
        <w:ind w:left="360" w:hanging="0"/>
        <w:rPr>
          <w:rFonts w:ascii="Calibri" w:hAnsi="Calibri" w:eastAsia="Liberation Serif" w:cs="Liberation Serif"/>
        </w:rPr>
      </w:pPr>
      <w:r>
        <w:rPr>
          <w:rFonts w:eastAsia="Liberation Serif" w:cs="Liberation Serif"/>
        </w:rPr>
        <w:br/>
      </w:r>
      <w:r>
        <w:rPr>
          <w:rFonts w:eastAsia="Liberation Serif" w:cs="Liberation Serif"/>
          <w:b/>
          <w:u w:val="single"/>
        </w:rPr>
        <w:t>WARNING:</w:t>
      </w:r>
      <w:r>
        <w:rPr>
          <w:rFonts w:eastAsia="Liberation Serif" w:cs="Liberation Serif"/>
        </w:rPr>
        <w:t xml:space="preserve"> Do </w:t>
      </w:r>
      <w:r>
        <w:rPr>
          <w:rFonts w:eastAsia="Liberation Serif" w:cs="Liberation Serif"/>
          <w:b/>
        </w:rPr>
        <w:t>not</w:t>
      </w:r>
      <w:r>
        <w:rPr>
          <w:rFonts w:eastAsia="Liberation Serif" w:cs="Liberation Serif"/>
        </w:rPr>
        <w:t xml:space="preserve"> modify the ACCEPT lines for ports 33xx (for RDP) or port 22 (ssh) in the upper section of the firewall script. Otherwise you could lock yourself out of the system.</w:t>
      </w:r>
    </w:p>
    <w:p>
      <w:pPr>
        <w:pStyle w:val="Normal"/>
        <w:widowControl w:val="false"/>
        <w:ind w:left="360" w:hanging="0"/>
        <w:rPr>
          <w:rFonts w:ascii="Calibri" w:hAnsi="Calibri" w:eastAsia="Liberation Serif" w:cs="Liberation Serif"/>
          <w:i/>
          <w:i/>
        </w:rPr>
      </w:pPr>
      <w:r>
        <w:rPr>
          <w:rFonts w:eastAsia="Liberation Serif" w:cs="Liberation Serif"/>
          <w:i/>
        </w:rPr>
      </w:r>
    </w:p>
    <w:p>
      <w:pPr>
        <w:pStyle w:val="Normal"/>
        <w:widowControl w:val="false"/>
        <w:ind w:left="360" w:hanging="0"/>
        <w:rPr>
          <w:rFonts w:ascii="Calibri" w:hAnsi="Calibri" w:eastAsia="Liberation Serif" w:cs="Liberation Serif"/>
        </w:rPr>
      </w:pPr>
      <w:r>
        <w:rPr>
          <w:rFonts w:eastAsia="Liberation Serif" w:cs="Liberation Serif"/>
          <w:b/>
          <w:u w:val="single"/>
        </w:rPr>
        <w:t>TIP:</w:t>
      </w:r>
      <w:r>
        <w:rPr>
          <w:rFonts w:eastAsia="Liberation Serif" w:cs="Liberation Serif"/>
        </w:rPr>
        <w:t xml:space="preserve"> When testing the firewall script the first few times, invoke it with the </w:t>
      </w:r>
      <w:r>
        <w:rPr>
          <w:rFonts w:eastAsia="Courier" w:cs="Courier" w:ascii="Courier New" w:hAnsi="Courier New"/>
        </w:rPr>
        <w:t>testing</w:t>
      </w:r>
      <w:r>
        <w:rPr>
          <w:rFonts w:eastAsia="Liberation Serif" w:cs="Liberation Serif"/>
        </w:rPr>
        <w:t xml:space="preserve"> option which will disregard (flush) you firewall changes 2 minutes after running it:</w:t>
      </w:r>
    </w:p>
    <w:p>
      <w:pPr>
        <w:pStyle w:val="Normal"/>
        <w:widowControl w:val="false"/>
        <w:ind w:left="360" w:hanging="0"/>
        <w:rPr>
          <w:rFonts w:ascii="Calibri" w:hAnsi="Calibri" w:eastAsia="Liberation Serif" w:cs="Liberation Serif"/>
        </w:rPr>
      </w:pPr>
      <w:r>
        <w:rPr>
          <w:rFonts w:eastAsia="Liberation Serif" w:cs="Liberation Serif"/>
        </w:rPr>
      </w:r>
    </w:p>
    <w:p>
      <w:pPr>
        <w:pStyle w:val="Normal"/>
        <w:widowControl w:val="false"/>
        <w:ind w:left="360" w:hanging="0"/>
        <w:rPr>
          <w:rFonts w:ascii="Courier New" w:hAnsi="Courier New" w:eastAsia="Courier" w:cs="Courier"/>
        </w:rPr>
      </w:pPr>
      <w:r>
        <w:rPr>
          <w:rFonts w:eastAsia="Courier" w:cs="Courier" w:ascii="Courier New" w:hAnsi="Courier New"/>
        </w:rPr>
        <w:t xml:space="preserve"># </w:t>
      </w:r>
      <w:r>
        <w:rPr>
          <w:rFonts w:eastAsia="Courier" w:cs="Courier" w:ascii="Courier New" w:hAnsi="Courier New"/>
          <w:b/>
        </w:rPr>
        <w:t>/etc/firewall.sh testing</w:t>
      </w:r>
      <w:r>
        <w:rPr>
          <w:rFonts w:eastAsia="Courier" w:cs="Courier" w:ascii="Courier New" w:hAnsi="Courier New"/>
        </w:rPr>
        <w:br/>
        <w:t>TESTING: Will auto-flush in 2min...</w:t>
        <w:br/>
        <w:t>Done!</w:t>
      </w:r>
    </w:p>
    <w:p>
      <w:pPr>
        <w:pStyle w:val="Normal"/>
        <w:widowControl w:val="false"/>
        <w:ind w:left="360" w:hanging="0"/>
        <w:rPr>
          <w:rFonts w:ascii="Courier New" w:hAnsi="Courier New" w:eastAsia="Courier" w:cs="Courier"/>
          <w:sz w:val="20"/>
          <w:szCs w:val="20"/>
        </w:rPr>
      </w:pPr>
      <w:r>
        <w:rPr>
          <w:rFonts w:eastAsia="Courier" w:cs="Courier" w:ascii="Courier New" w:hAnsi="Courier New"/>
          <w:sz w:val="20"/>
          <w:szCs w:val="20"/>
        </w:rPr>
      </w:r>
    </w:p>
    <w:p>
      <w:pPr>
        <w:pStyle w:val="Normal"/>
        <w:widowControl w:val="false"/>
        <w:ind w:left="360" w:hanging="0"/>
        <w:rPr>
          <w:rFonts w:ascii="Calibri" w:hAnsi="Calibri" w:eastAsia="Liberation Serif" w:cs="Liberation Serif"/>
          <w:i/>
          <w:i/>
        </w:rPr>
      </w:pPr>
      <w:r>
        <w:rPr>
          <w:rFonts w:eastAsia="Liberation Serif" w:cs="Liberation Serif"/>
        </w:rPr>
        <w:t xml:space="preserve">If you do lock yourself out of the system without the </w:t>
      </w:r>
      <w:r>
        <w:rPr>
          <w:rFonts w:eastAsia="Courier" w:cs="Courier" w:ascii="Courier New" w:hAnsi="Courier New"/>
          <w:b/>
        </w:rPr>
        <w:t>testing</w:t>
      </w:r>
      <w:r>
        <w:rPr>
          <w:rFonts w:eastAsia="Liberation Serif" w:cs="Liberation Serif"/>
        </w:rPr>
        <w:t xml:space="preserve"> option, then simply stop and restart your exercise session through the Virginia Cyber Range web interface.</w:t>
      </w:r>
    </w:p>
    <w:p>
      <w:pPr>
        <w:pStyle w:val="Normal"/>
        <w:widowControl w:val="false"/>
        <w:ind w:left="360" w:hanging="0"/>
        <w:rPr>
          <w:rFonts w:ascii="Calibri" w:hAnsi="Calibri" w:eastAsia="Liberation Serif" w:cs="Liberation Serif"/>
          <w:i/>
          <w:i/>
        </w:rPr>
      </w:pPr>
      <w:r>
        <w:rPr>
          <w:rFonts w:eastAsia="Liberation Serif" w:cs="Liberation Serif"/>
          <w:i/>
        </w:rPr>
      </w:r>
    </w:p>
    <w:p>
      <w:pPr>
        <w:pStyle w:val="Normal"/>
        <w:widowControl w:val="false"/>
        <w:numPr>
          <w:ilvl w:val="2"/>
          <w:numId w:val="2"/>
        </w:numPr>
        <w:pBdr/>
        <w:spacing w:before="0" w:after="0"/>
        <w:ind w:left="360" w:hanging="360"/>
        <w:contextualSpacing/>
        <w:rPr>
          <w:rFonts w:ascii="Calibri" w:hAnsi="Calibri" w:eastAsia="Liberation Serif" w:cs="Liberation Serif"/>
        </w:rPr>
      </w:pPr>
      <w:r>
        <w:rPr>
          <w:rFonts w:eastAsia="Liberation Serif" w:cs="Liberation Serif"/>
        </w:rPr>
        <w:t xml:space="preserve">After editing the firewall script to allow web traffic through, then re-run </w:t>
      </w:r>
      <w:r>
        <w:rPr>
          <w:rFonts w:eastAsia="Courier" w:cs="Courier" w:ascii="Courier New" w:hAnsi="Courier New"/>
          <w:b/>
        </w:rPr>
        <w:t xml:space="preserve">/etc/firewall.sh </w:t>
      </w:r>
      <w:r>
        <w:rPr>
          <w:rFonts w:eastAsia="Liberation Serif" w:cs="Liberation Serif"/>
        </w:rPr>
        <w:t xml:space="preserve">on the </w:t>
      </w:r>
      <w:r>
        <w:rPr>
          <w:rFonts w:eastAsia="Courier" w:cs="Courier" w:ascii="Courier New" w:hAnsi="Courier New"/>
        </w:rPr>
        <w:t>networking</w:t>
      </w:r>
      <w:r>
        <w:rPr>
          <w:rFonts w:eastAsia="Courier" w:cs="Courier" w:ascii="Courier New" w:hAnsi="Courier New"/>
          <w:b/>
        </w:rPr>
        <w:t xml:space="preserve"> </w:t>
      </w:r>
      <w:r>
        <w:rPr>
          <w:rFonts w:eastAsia="Liberation Serif" w:cs="Liberation Serif"/>
        </w:rPr>
        <w:t xml:space="preserve">server and then rescan (using </w:t>
      </w:r>
      <w:r>
        <w:rPr>
          <w:rFonts w:eastAsia="Courier" w:cs="Courier" w:ascii="Courier New" w:hAnsi="Courier New"/>
          <w:b/>
        </w:rPr>
        <w:t>nmap</w:t>
      </w:r>
      <w:r>
        <w:rPr>
          <w:rFonts w:eastAsia="Liberation Serif" w:cs="Liberation Serif"/>
        </w:rPr>
        <w:t xml:space="preserve"> ) </w:t>
      </w:r>
      <w:r>
        <w:rPr>
          <w:rFonts w:eastAsia="Courier" w:cs="Courier" w:ascii="Courier New" w:hAnsi="Courier New"/>
        </w:rPr>
        <w:t xml:space="preserve">networking.example.com </w:t>
      </w:r>
      <w:r>
        <w:rPr>
          <w:rFonts w:eastAsia="Liberation Serif" w:cs="Liberation Serif"/>
        </w:rPr>
        <w:t xml:space="preserve">from the </w:t>
      </w:r>
      <w:r>
        <w:rPr>
          <w:rFonts w:eastAsia="Courier" w:cs="Courier" w:ascii="Courier New" w:hAnsi="Courier New"/>
        </w:rPr>
        <w:t>audit.example.com</w:t>
      </w:r>
      <w:r>
        <w:rPr>
          <w:rFonts w:eastAsia="Liberation Serif" w:cs="Liberation Serif"/>
        </w:rPr>
        <w:t xml:space="preserve"> server again and adjust the firewall script entries until you get the following results from the </w:t>
      </w:r>
      <w:r>
        <w:rPr>
          <w:rFonts w:eastAsia="Courier" w:cs="Courier" w:ascii="Courier New" w:hAnsi="Courier New"/>
        </w:rPr>
        <w:t>audit</w:t>
      </w:r>
      <w:r>
        <w:rPr>
          <w:rFonts w:eastAsia="Liberation Serif" w:cs="Liberation Serif"/>
        </w:rPr>
        <w:t xml:space="preserve"> scan:</w:t>
      </w:r>
    </w:p>
    <w:p>
      <w:pPr>
        <w:pStyle w:val="Normal"/>
        <w:widowControl w:val="false"/>
        <w:pBdr/>
        <w:spacing w:before="0" w:after="0"/>
        <w:ind w:left="360" w:hanging="0"/>
        <w:contextualSpacing/>
        <w:rPr>
          <w:rFonts w:ascii="Calibri" w:hAnsi="Calibri" w:eastAsia="Liberation Serif" w:cs="Liberation Serif"/>
        </w:rPr>
      </w:pPr>
      <w:r>
        <w:rPr>
          <w:rFonts w:eastAsia="Liberation Serif" w:cs="Liberation Serif"/>
        </w:rPr>
      </w:r>
    </w:p>
    <w:p>
      <w:pPr>
        <w:pStyle w:val="Normal"/>
        <w:widowControl w:val="false"/>
        <w:ind w:left="360" w:hanging="0"/>
        <w:rPr>
          <w:rFonts w:ascii="Courier New" w:hAnsi="Courier New" w:eastAsia="Courier" w:cs="Courier"/>
        </w:rPr>
      </w:pPr>
      <w:r>
        <w:rPr>
          <w:rFonts w:eastAsia="Courier" w:cs="Courier" w:ascii="Courier New" w:hAnsi="Courier New"/>
        </w:rPr>
        <w:t xml:space="preserve"># </w:t>
      </w:r>
      <w:r>
        <w:rPr>
          <w:rFonts w:eastAsia="Courier" w:cs="Courier" w:ascii="Courier New" w:hAnsi="Courier New"/>
          <w:b/>
        </w:rPr>
        <w:t>nmap -sS networking.example.com</w:t>
      </w:r>
      <w:r>
        <w:rPr>
          <w:rFonts w:eastAsia="Courier" w:cs="Courier" w:ascii="Courier New" w:hAnsi="Courier New"/>
        </w:rPr>
        <w:br/>
        <w:t>PORT     STATE  SERVICE</w:t>
        <w:br/>
        <w:t>22/tcp   open   ssh</w:t>
        <w:br/>
        <w:t>80/tcp   open   http</w:t>
        <w:br/>
        <w:t>443/tcp  closed https</w:t>
        <w:br/>
        <w:t>3389/tcp open   ms-wbt-server</w:t>
      </w:r>
    </w:p>
    <w:p>
      <w:pPr>
        <w:pStyle w:val="Normal"/>
        <w:widowControl w:val="false"/>
        <w:ind w:left="360" w:hanging="0"/>
        <w:rPr>
          <w:rFonts w:ascii="Calibri" w:hAnsi="Calibri" w:eastAsia="Liberation Serif" w:cs="Liberation Serif"/>
        </w:rPr>
      </w:pPr>
      <w:r>
        <w:rPr>
          <w:rFonts w:eastAsia="Liberation Serif" w:cs="Liberation Serif"/>
        </w:rPr>
      </w:r>
    </w:p>
    <w:p>
      <w:pPr>
        <w:pStyle w:val="Normal"/>
        <w:widowControl w:val="false"/>
        <w:ind w:left="360" w:hanging="0"/>
        <w:rPr>
          <w:rFonts w:ascii="Calibri" w:hAnsi="Calibri" w:eastAsia="Liberation Serif" w:cs="Liberation Serif"/>
        </w:rPr>
      </w:pPr>
      <w:r>
        <w:rPr>
          <w:rFonts w:eastAsia="Liberation Serif" w:cs="Liberation Serif"/>
          <w:b/>
          <w:u w:val="single"/>
        </w:rPr>
        <w:t>TIP:</w:t>
      </w:r>
      <w:r>
        <w:rPr>
          <w:rFonts w:eastAsia="Liberation Serif" w:cs="Liberation Serif"/>
        </w:rPr>
        <w:t xml:space="preserve"> If you mess up your firewall script, there’s a backup of the original file called </w:t>
      </w:r>
      <w:r>
        <w:rPr>
          <w:rFonts w:eastAsia="Courier" w:cs="Courier" w:ascii="Courier New" w:hAnsi="Courier New"/>
        </w:rPr>
        <w:t>/etc/firewall.sh_ORIG</w:t>
      </w:r>
      <w:r>
        <w:rPr>
          <w:rFonts w:eastAsia="Liberation Serif" w:cs="Liberation Serif"/>
        </w:rPr>
        <w:t xml:space="preserve"> that you can copy back over the main firewall script.</w:t>
      </w:r>
    </w:p>
    <w:p>
      <w:pPr>
        <w:pStyle w:val="Normal"/>
        <w:widowControl w:val="false"/>
        <w:ind w:left="360" w:hanging="0"/>
        <w:rPr>
          <w:rFonts w:ascii="Calibri" w:hAnsi="Calibri" w:eastAsia="Liberation Serif" w:cs="Liberation Serif"/>
        </w:rPr>
      </w:pPr>
      <w:r>
        <w:rPr>
          <w:rFonts w:eastAsia="Liberation Serif" w:cs="Liberation Serif"/>
        </w:rPr>
      </w:r>
    </w:p>
    <w:p>
      <w:pPr>
        <w:pStyle w:val="Normal"/>
        <w:widowControl w:val="false"/>
        <w:ind w:left="360" w:hanging="0"/>
        <w:rPr>
          <w:rFonts w:ascii="Calibri" w:hAnsi="Calibri" w:eastAsia="Liberation Serif" w:cs="Liberation Serif"/>
        </w:rPr>
      </w:pPr>
      <w:r>
        <w:rPr>
          <w:rFonts w:eastAsia="Liberation Serif" w:cs="Liberation Serif"/>
          <w:b/>
          <w:u w:val="single"/>
        </w:rPr>
        <w:t>NOTE:</w:t>
      </w:r>
      <w:r>
        <w:rPr>
          <w:rFonts w:eastAsia="Liberation Serif" w:cs="Liberation Serif"/>
        </w:rPr>
        <w:t xml:space="preserve"> In a production system, the firewall script must be loaded every time the system boots </w:t>
      </w:r>
      <w:r>
        <w:rPr>
          <w:rFonts w:eastAsia="Liberation Serif" w:cs="Liberation Serif"/>
          <w:i/>
        </w:rPr>
        <w:t>before</w:t>
      </w:r>
      <w:r>
        <w:rPr>
          <w:rFonts w:eastAsia="Liberation Serif" w:cs="Liberation Serif"/>
        </w:rPr>
        <w:t xml:space="preserve"> the network brings the system fully on line. One should never load a firewall </w:t>
      </w:r>
      <w:r>
        <w:rPr>
          <w:rFonts w:eastAsia="Liberation Serif" w:cs="Liberation Serif"/>
          <w:i/>
        </w:rPr>
        <w:t>after</w:t>
      </w:r>
      <w:r>
        <w:rPr>
          <w:rFonts w:eastAsia="Liberation Serif" w:cs="Liberation Serif"/>
        </w:rPr>
        <w:t xml:space="preserve"> the networking subsystem is up, else the system could briefly be on line (e.g. by using rc.local, etc) with no firewall blocks in place. Doing so leaves makes the system vulnerable to “reboot window” attacks.</w:t>
      </w:r>
    </w:p>
    <w:p>
      <w:pPr>
        <w:pStyle w:val="Normal"/>
        <w:widowControl w:val="false"/>
        <w:ind w:left="720" w:hanging="0"/>
        <w:rPr>
          <w:rFonts w:ascii="Calibri" w:hAnsi="Calibri" w:eastAsia="Liberation Serif" w:cs="Liberation Serif"/>
          <w:szCs w:val="24"/>
        </w:rPr>
      </w:pPr>
      <w:r>
        <w:rPr>
          <w:rFonts w:eastAsia="Liberation Serif" w:cs="Liberation Serif"/>
          <w:szCs w:val="24"/>
        </w:rPr>
      </w:r>
    </w:p>
    <w:p>
      <w:pPr>
        <w:pStyle w:val="Normal"/>
        <w:widowControl w:val="false"/>
        <w:numPr>
          <w:ilvl w:val="1"/>
          <w:numId w:val="2"/>
        </w:numPr>
        <w:pBdr/>
        <w:spacing w:before="0" w:after="0"/>
        <w:ind w:left="360" w:hanging="360"/>
        <w:contextualSpacing/>
        <w:rPr>
          <w:rFonts w:ascii="Calibri" w:hAnsi="Calibri" w:eastAsia="Liberation Serif" w:cs="Liberation Serif"/>
        </w:rPr>
      </w:pPr>
      <w:r>
        <w:rPr>
          <w:rFonts w:eastAsia="Liberation Serif" w:cs="Liberation Serif"/>
          <w:b/>
        </w:rPr>
        <w:t>System:</w:t>
      </w:r>
      <w:r>
        <w:rPr>
          <w:rFonts w:eastAsia="Liberation Serif" w:cs="Liberation Serif"/>
        </w:rPr>
        <w:t xml:space="preserve"> Employ &amp; test AppArmor </w:t>
      </w:r>
      <w:r>
        <w:rPr>
          <w:rFonts w:eastAsia="Liberation Serif" w:cs="Liberation Serif"/>
          <w:i/>
        </w:rPr>
        <w:t>Mandatory Access Control (MAC)</w:t>
      </w:r>
      <w:r>
        <w:rPr>
          <w:rFonts w:eastAsia="Liberation Serif" w:cs="Liberation Serif"/>
        </w:rPr>
        <w:t xml:space="preserve"> system</w:t>
        <w:br/>
        <w:t xml:space="preserve">MAC suites such as AppArmor or seLinux are typically kernel level, system wide safety nets that keep rogue or unapproved processes or services from accessing parts of the system they should not. MAC systems are good to run on any system, but are most commonly utilized on externally facing, networked systems that could see hacking attempts, buffer overflows, illegal applications or user privilege escalation attempts.  Unexpected or unauthorized applications get scope-restricted to a subset of system resources. Even root can be </w:t>
      </w:r>
      <w:r>
        <w:rPr>
          <w:rFonts w:eastAsia="Liberation Serif" w:cs="Liberation Serif"/>
          <w:i/>
        </w:rPr>
        <w:t>sandboxed</w:t>
      </w:r>
      <w:r>
        <w:rPr>
          <w:rFonts w:eastAsia="Liberation Serif" w:cs="Liberation Serif"/>
        </w:rPr>
        <w:t xml:space="preserve"> to only do certain operations on a tightly restricted MAC enabled system.</w:t>
        <w:br/>
        <w:br/>
      </w:r>
      <w:r>
        <w:rPr>
          <w:rFonts w:eastAsia="Liberation Serif" w:cs="Liberation Serif"/>
          <w:u w:val="single"/>
        </w:rPr>
        <w:t>Configuring AppArmor to apply sshd profile restrictions:</w:t>
      </w:r>
      <w:r>
        <w:rPr>
          <w:rFonts w:eastAsia="Liberation Serif" w:cs="Liberation Serif"/>
        </w:rPr>
        <w:br/>
        <w:t>AppArmor profiles are kernel level MAC configurations files called profiles that restrict system, applications and user access. Adding new application profiles requires the reloading or restarting of the AppArmor service.  But before this can be done for ssh (in this exercise), the additional profiles package needs to be installed and the ssh profile added to the active AppArmor service.</w:t>
        <w:br/>
      </w:r>
    </w:p>
    <w:p>
      <w:pPr>
        <w:pStyle w:val="Normal"/>
        <w:widowControl w:val="false"/>
        <w:numPr>
          <w:ilvl w:val="2"/>
          <w:numId w:val="2"/>
        </w:numPr>
        <w:pBdr/>
        <w:spacing w:before="0" w:after="0"/>
        <w:ind w:left="360" w:hanging="360"/>
        <w:contextualSpacing/>
        <w:rPr>
          <w:rFonts w:ascii="Calibri" w:hAnsi="Calibri" w:eastAsia="Liberation Serif" w:cs="Liberation Serif"/>
        </w:rPr>
      </w:pPr>
      <w:r>
        <w:rPr>
          <w:rFonts w:eastAsia="Liberation Serif" w:cs="Liberation Serif"/>
        </w:rPr>
        <w:t xml:space="preserve">Before going forward, examine the </w:t>
      </w:r>
      <w:r>
        <w:rPr>
          <w:rFonts w:eastAsia="Courier" w:cs="Courier" w:ascii="Courier New" w:hAnsi="Courier New"/>
        </w:rPr>
        <w:t>networking.example.com</w:t>
      </w:r>
      <w:r>
        <w:rPr>
          <w:rFonts w:eastAsia="Courier" w:cs="Courier"/>
        </w:rPr>
        <w:t xml:space="preserve"> server</w:t>
      </w:r>
      <w:r>
        <w:rPr>
          <w:rFonts w:eastAsia="Liberation Serif" w:cs="Liberation Serif"/>
        </w:rPr>
        <w:t xml:space="preserve">: </w:t>
        <w:br/>
        <w:br/>
      </w:r>
      <w:r>
        <w:rPr>
          <w:rFonts w:eastAsia="Liberation Serif" w:cs="Liberation Serif"/>
          <w:color w:val="538135" w:themeColor="accent6" w:themeShade="bf"/>
        </w:rPr>
        <w:t>Q5: Record the “sbin” daemon profile config files you currently see in the /etc/appar</w:t>
      </w:r>
      <w:r>
        <w:rPr>
          <w:rFonts w:eastAsia="Liberation Serif" w:cs="Liberation Serif"/>
          <w:color w:val="538135" w:themeColor="accent6" w:themeShade="bf"/>
          <w:szCs w:val="24"/>
        </w:rPr>
        <w:t xml:space="preserve">mor.d/ </w:t>
      </w:r>
      <w:r>
        <w:rPr>
          <w:rFonts w:eastAsia="Liberation Serif" w:cs="Liberation Serif"/>
          <w:color w:val="538135" w:themeColor="accent6" w:themeShade="bf"/>
        </w:rPr>
        <w:t>directory?</w:t>
      </w:r>
    </w:p>
    <w:p>
      <w:pPr>
        <w:pStyle w:val="Normal"/>
        <w:widowControl w:val="false"/>
        <w:pBdr/>
        <w:spacing w:before="0" w:after="0"/>
        <w:ind w:left="360" w:hanging="0"/>
        <w:contextualSpacing/>
        <w:rPr>
          <w:rFonts w:ascii="Calibri" w:hAnsi="Calibri" w:eastAsia="Liberation Serif" w:cs="Liberation Serif"/>
        </w:rPr>
      </w:pPr>
      <w:r>
        <w:rPr>
          <w:rFonts w:eastAsia="Liberation Serif" w:cs="Liberation Serif"/>
        </w:rPr>
        <w:br/>
        <w:t>________________________________________________________</w:t>
      </w:r>
    </w:p>
    <w:p>
      <w:pPr>
        <w:pStyle w:val="Normal"/>
        <w:widowControl w:val="false"/>
        <w:ind w:left="360" w:hanging="0"/>
        <w:rPr>
          <w:rFonts w:ascii="Calibri" w:hAnsi="Calibri" w:eastAsia="Liberation Serif" w:cs="Liberation Serif"/>
        </w:rPr>
      </w:pPr>
      <w:r>
        <w:rPr>
          <w:rFonts w:eastAsia="Liberation Serif" w:cs="Liberation Serif"/>
        </w:rPr>
      </w:r>
    </w:p>
    <w:p>
      <w:pPr>
        <w:pStyle w:val="Normal"/>
        <w:widowControl w:val="false"/>
        <w:ind w:left="360" w:hanging="0"/>
        <w:rPr>
          <w:rFonts w:ascii="Calibri" w:hAnsi="Calibri" w:eastAsia="Liberation Serif" w:cs="Liberation Serif"/>
        </w:rPr>
      </w:pPr>
      <w:r>
        <w:rPr>
          <w:rFonts w:eastAsia="Liberation Serif" w:cs="Liberation Serif"/>
          <w:b/>
          <w:u w:val="single"/>
        </w:rPr>
        <w:t>TIP:</w:t>
      </w:r>
      <w:r>
        <w:rPr>
          <w:rFonts w:eastAsia="Liberation Serif" w:cs="Liberation Serif"/>
        </w:rPr>
        <w:t xml:space="preserve"> Daemon programs are almost always in the /sbin or /usr/sbin directories. Thus, the following command will quickly show just the apparmor configured daemon profiles:  </w:t>
      </w:r>
      <w:r>
        <w:rPr>
          <w:rFonts w:eastAsia="Courier" w:cs="Courier" w:ascii="Courier New" w:hAnsi="Courier New"/>
        </w:rPr>
        <w:t xml:space="preserve">ls -1 /etc/apparmor.d/ | grep sbin </w:t>
      </w:r>
      <w:r>
        <w:rPr>
          <w:rFonts w:eastAsia="Liberation Serif" w:cs="Liberation Serif"/>
        </w:rPr>
        <w:t xml:space="preserve">.. and tacking on  </w:t>
      </w:r>
      <w:r>
        <w:rPr>
          <w:rFonts w:eastAsia="Courier" w:cs="Courier" w:ascii="Courier New" w:hAnsi="Courier New"/>
        </w:rPr>
        <w:t>| wc -l</w:t>
      </w:r>
      <w:r>
        <w:rPr>
          <w:rFonts w:eastAsia="Liberation Serif" w:cs="Liberation Serif"/>
        </w:rPr>
        <w:t xml:space="preserve">   to the end will get you a “word count lines” of how many there are.</w:t>
        <w:br/>
      </w:r>
    </w:p>
    <w:p>
      <w:pPr>
        <w:pStyle w:val="Normal"/>
        <w:widowControl w:val="false"/>
        <w:numPr>
          <w:ilvl w:val="2"/>
          <w:numId w:val="2"/>
        </w:numPr>
        <w:pBdr/>
        <w:spacing w:before="0" w:after="0"/>
        <w:ind w:left="360" w:hanging="360"/>
        <w:contextualSpacing/>
        <w:rPr>
          <w:rFonts w:ascii="Calibri" w:hAnsi="Calibri" w:eastAsia="Liberation Serif" w:cs="Liberation Serif"/>
        </w:rPr>
      </w:pPr>
      <w:r>
        <w:rPr>
          <w:rFonts w:eastAsia="Liberation Serif" w:cs="Liberation Serif"/>
        </w:rPr>
        <w:t xml:space="preserve">On the </w:t>
      </w:r>
      <w:r>
        <w:rPr>
          <w:rFonts w:eastAsia="Courier" w:cs="Courier" w:ascii="Courier New" w:hAnsi="Courier New"/>
        </w:rPr>
        <w:t>networking</w:t>
      </w:r>
      <w:r>
        <w:rPr>
          <w:rFonts w:eastAsia="Liberation Serif" w:cs="Liberation Serif"/>
        </w:rPr>
        <w:t xml:space="preserve"> server, now install the packages apparmor (user space tools) and </w:t>
      </w:r>
      <w:r>
        <w:rPr>
          <w:rFonts w:eastAsia="Courier" w:cs="Courier" w:ascii="Courier New" w:hAnsi="Courier New"/>
        </w:rPr>
        <w:t>apparmor-profiles</w:t>
      </w:r>
      <w:r>
        <w:rPr>
          <w:rFonts w:eastAsia="Liberation Serif" w:cs="Liberation Serif"/>
        </w:rPr>
        <w:t xml:space="preserve"> for additional AppArmor profile configs:</w:t>
      </w:r>
    </w:p>
    <w:p>
      <w:pPr>
        <w:pStyle w:val="Normal"/>
        <w:widowControl w:val="false"/>
        <w:pBdr/>
        <w:spacing w:before="0" w:after="0"/>
        <w:ind w:left="360" w:hanging="0"/>
        <w:contextualSpacing/>
        <w:rPr>
          <w:rFonts w:ascii="Calibri" w:hAnsi="Calibri" w:eastAsia="Liberation Serif" w:cs="Liberation Serif"/>
        </w:rPr>
      </w:pPr>
      <w:r>
        <w:rPr>
          <w:rFonts w:eastAsia="Liberation Serif" w:cs="Liberation Serif"/>
        </w:rPr>
        <w:br/>
        <w:tab/>
      </w:r>
      <w:r>
        <w:rPr>
          <w:rFonts w:eastAsia="Courier" w:cs="Courier" w:ascii="Courier New" w:hAnsi="Courier New"/>
        </w:rPr>
        <w:t xml:space="preserve"># </w:t>
      </w:r>
      <w:r>
        <w:rPr>
          <w:rFonts w:eastAsia="Courier" w:cs="Courier" w:ascii="Courier New" w:hAnsi="Courier New"/>
          <w:b/>
        </w:rPr>
        <w:t>aptitude install apparmor apparmor-profiles</w:t>
      </w:r>
      <w:r>
        <w:rPr>
          <w:rFonts w:eastAsia="Liberation Serif" w:cs="Liberation Serif"/>
          <w:b/>
        </w:rPr>
        <w:br/>
      </w:r>
      <w:r>
        <w:rPr>
          <w:rFonts w:eastAsia="Liberation Serif" w:cs="Liberation Serif"/>
        </w:rPr>
        <w:br/>
      </w:r>
      <w:r>
        <w:rPr>
          <w:rFonts w:eastAsia="Liberation Serif" w:cs="Liberation Serif"/>
          <w:b/>
          <w:u w:val="single"/>
        </w:rPr>
        <w:t xml:space="preserve">Tip: </w:t>
      </w:r>
      <w:r>
        <w:rPr>
          <w:rFonts w:eastAsia="Liberation Serif" w:cs="Liberation Serif"/>
        </w:rPr>
        <w:t xml:space="preserve">In this Debian/Ubuntu based Linux system the </w:t>
      </w:r>
      <w:r>
        <w:rPr>
          <w:rFonts w:eastAsia="Courier" w:cs="Courier" w:ascii="Courier New" w:hAnsi="Courier New"/>
          <w:b/>
        </w:rPr>
        <w:t>apt-get install &lt;package-name&gt;</w:t>
      </w:r>
      <w:r>
        <w:rPr>
          <w:rFonts w:eastAsia="Liberation Serif" w:cs="Liberation Serif"/>
        </w:rPr>
        <w:t xml:space="preserve"> or </w:t>
      </w:r>
      <w:r>
        <w:rPr>
          <w:rFonts w:eastAsia="Courier" w:cs="Courier" w:ascii="Courier New" w:hAnsi="Courier New"/>
          <w:b/>
        </w:rPr>
        <w:t>aptitude install &lt;package-name&gt;</w:t>
      </w:r>
      <w:r>
        <w:rPr>
          <w:rFonts w:eastAsia="Liberation Serif" w:cs="Liberation Serif"/>
        </w:rPr>
        <w:t xml:space="preserve"> is used to install packages. On newer Debian based systems, </w:t>
      </w:r>
      <w:r>
        <w:rPr>
          <w:rFonts w:eastAsia="Courier" w:cs="Courier" w:ascii="Courier New" w:hAnsi="Courier New"/>
          <w:b/>
        </w:rPr>
        <w:t>apt</w:t>
      </w:r>
      <w:r>
        <w:rPr>
          <w:rFonts w:eastAsia="Liberation Serif" w:cs="Liberation Serif"/>
        </w:rPr>
        <w:t xml:space="preserve"> is used and on Red Hat/rpm systems the </w:t>
      </w:r>
      <w:r>
        <w:rPr>
          <w:rFonts w:eastAsia="Courier" w:cs="Courier" w:ascii="Courier New" w:hAnsi="Courier New"/>
          <w:b/>
        </w:rPr>
        <w:t>yum</w:t>
      </w:r>
      <w:r>
        <w:rPr>
          <w:rFonts w:eastAsia="Liberation Serif" w:cs="Liberation Serif"/>
        </w:rPr>
        <w:t xml:space="preserve"> meta package manager is used to download and install packages from approved repositories.</w:t>
      </w:r>
    </w:p>
    <w:p>
      <w:pPr>
        <w:pStyle w:val="Normal"/>
        <w:widowControl w:val="false"/>
        <w:ind w:left="360" w:hanging="0"/>
        <w:rPr>
          <w:rFonts w:ascii="Calibri" w:hAnsi="Calibri" w:eastAsia="Liberation Serif" w:cs="Liberation Serif"/>
        </w:rPr>
      </w:pPr>
      <w:r>
        <w:rPr>
          <w:rFonts w:eastAsia="Liberation Serif" w:cs="Liberation Serif"/>
        </w:rPr>
        <w:br/>
      </w:r>
      <w:r>
        <w:rPr>
          <w:rFonts w:eastAsia="Liberation Serif" w:cs="Liberation Serif"/>
          <w:color w:val="538135" w:themeColor="accent6" w:themeShade="bf"/>
        </w:rPr>
        <w:t>Q6: How many daemon profile config files do you currently see in the /etc/apparmor.d/ directory?</w:t>
        <w:br/>
      </w:r>
      <w:r>
        <w:rPr>
          <w:rFonts w:eastAsia="Liberation Serif" w:cs="Liberation Serif"/>
        </w:rPr>
        <w:br/>
      </w:r>
      <w:r>
        <w:rPr>
          <w:rFonts w:eastAsia="Courier" w:cs="Courier" w:ascii="Courier New" w:hAnsi="Courier New"/>
        </w:rPr>
        <w:t xml:space="preserve"># </w:t>
      </w:r>
      <w:r>
        <w:rPr>
          <w:rFonts w:eastAsia="Courier" w:cs="Courier" w:ascii="Courier New" w:hAnsi="Courier New"/>
          <w:b/>
        </w:rPr>
        <w:t>ls -1 /etc/apparmor.d/ | grep sbin | wc -l</w:t>
      </w:r>
      <w:r>
        <w:rPr>
          <w:rFonts w:eastAsia="Liberation Serif" w:cs="Liberation Serif"/>
        </w:rPr>
        <w:br/>
        <w:t>________________________________________________________</w:t>
      </w:r>
    </w:p>
    <w:p>
      <w:pPr>
        <w:pStyle w:val="Normal"/>
        <w:widowControl w:val="false"/>
        <w:ind w:left="360" w:hanging="0"/>
        <w:rPr>
          <w:rFonts w:ascii="Calibri" w:hAnsi="Calibri" w:eastAsia="Liberation Serif" w:cs="Liberation Serif"/>
          <w:color w:val="538135" w:themeColor="accent6" w:themeShade="bf"/>
        </w:rPr>
      </w:pPr>
      <w:r>
        <w:rPr>
          <w:rFonts w:eastAsia="Liberation Serif" w:cs="Liberation Serif"/>
        </w:rPr>
        <w:br/>
      </w:r>
      <w:r>
        <w:rPr>
          <w:rFonts w:eastAsia="Liberation Serif" w:cs="Liberation Serif"/>
          <w:color w:val="538135" w:themeColor="accent6" w:themeShade="bf"/>
        </w:rPr>
        <w:t>Q7: What additional services are now protected by apparmor?</w:t>
      </w:r>
    </w:p>
    <w:p>
      <w:pPr>
        <w:pStyle w:val="Normal"/>
        <w:widowControl w:val="false"/>
        <w:ind w:left="360" w:hanging="0"/>
        <w:rPr>
          <w:rFonts w:ascii="Calibri" w:hAnsi="Calibri" w:eastAsia="Liberation Serif" w:cs="Liberation Serif"/>
        </w:rPr>
      </w:pPr>
      <w:r>
        <w:rPr>
          <w:rFonts w:eastAsia="Liberation Serif" w:cs="Liberation Serif"/>
          <w:color w:val="538135" w:themeColor="accent6" w:themeShade="bf"/>
        </w:rPr>
        <w:br/>
      </w:r>
      <w:r>
        <w:rPr>
          <w:rFonts w:eastAsia="Liberation Serif" w:cs="Liberation Serif"/>
        </w:rPr>
        <w:t>________________________________________________________</w:t>
      </w:r>
    </w:p>
    <w:p>
      <w:pPr>
        <w:pStyle w:val="Normal"/>
        <w:widowControl w:val="false"/>
        <w:ind w:left="360" w:hanging="0"/>
        <w:rPr>
          <w:rFonts w:ascii="Calibri" w:hAnsi="Calibri" w:eastAsia="Liberation Serif" w:cs="Liberation Serif"/>
        </w:rPr>
      </w:pPr>
      <w:r>
        <w:rPr>
          <w:rFonts w:eastAsia="Liberation Serif" w:cs="Liberation Serif"/>
        </w:rPr>
      </w:r>
    </w:p>
    <w:p>
      <w:pPr>
        <w:pStyle w:val="Normal"/>
        <w:widowControl w:val="false"/>
        <w:ind w:left="360" w:hanging="0"/>
        <w:rPr>
          <w:rFonts w:ascii="Calibri" w:hAnsi="Calibri" w:eastAsia="Liberation Serif" w:cs="Liberation Serif"/>
        </w:rPr>
      </w:pPr>
      <w:r>
        <w:rPr>
          <w:rFonts w:eastAsia="Liberation Serif" w:cs="Liberation Serif"/>
        </w:rPr>
        <w:t>________________________________________________________</w:t>
      </w:r>
    </w:p>
    <w:p>
      <w:pPr>
        <w:pStyle w:val="Normal"/>
        <w:widowControl w:val="false"/>
        <w:ind w:left="360" w:hanging="0"/>
        <w:rPr>
          <w:rFonts w:ascii="Calibri" w:hAnsi="Calibri" w:eastAsia="Liberation Serif" w:cs="Liberation Serif"/>
          <w:szCs w:val="24"/>
        </w:rPr>
      </w:pPr>
      <w:r>
        <w:rPr>
          <w:rFonts w:eastAsia="Liberation Serif" w:cs="Liberation Serif"/>
          <w:szCs w:val="24"/>
        </w:rPr>
        <w:br/>
      </w:r>
    </w:p>
    <w:p>
      <w:pPr>
        <w:pStyle w:val="Normal"/>
        <w:widowControl w:val="false"/>
        <w:numPr>
          <w:ilvl w:val="2"/>
          <w:numId w:val="2"/>
        </w:numPr>
        <w:pBdr/>
        <w:spacing w:before="0" w:after="0"/>
        <w:ind w:left="360" w:hanging="360"/>
        <w:contextualSpacing/>
        <w:rPr>
          <w:rFonts w:ascii="Calibri" w:hAnsi="Calibri" w:eastAsia="Liberation Serif" w:cs="Liberation Serif"/>
        </w:rPr>
      </w:pPr>
      <w:r>
        <w:rPr>
          <w:rFonts w:eastAsia="Liberation Serif" w:cs="Liberation Serif"/>
          <w:u w:val="single"/>
        </w:rPr>
        <w:t>Reboot-Check:</w:t>
      </w:r>
      <w:r>
        <w:rPr>
          <w:rFonts w:eastAsia="Liberation Serif" w:cs="Liberation Serif"/>
        </w:rPr>
        <w:t xml:space="preserve"> After a reboot that you can verify apparmor by either running the </w:t>
      </w:r>
      <w:r>
        <w:rPr>
          <w:rFonts w:eastAsia="Courier" w:cs="Courier" w:ascii="Courier New" w:hAnsi="Courier New"/>
          <w:b/>
        </w:rPr>
        <w:t>apparmor_status</w:t>
      </w:r>
      <w:r>
        <w:rPr>
          <w:rFonts w:eastAsia="Liberation Serif" w:cs="Liberation Serif"/>
        </w:rPr>
        <w:t xml:space="preserve"> command (showing all running profiles) or the following command and getting a “Y” response:</w:t>
      </w:r>
    </w:p>
    <w:p>
      <w:pPr>
        <w:pStyle w:val="Normal"/>
        <w:widowControl w:val="false"/>
        <w:pBdr/>
        <w:spacing w:before="0" w:after="0"/>
        <w:ind w:left="360" w:hanging="0"/>
        <w:contextualSpacing/>
        <w:rPr>
          <w:rFonts w:ascii="Calibri" w:hAnsi="Calibri" w:eastAsia="Liberation Serif" w:cs="Liberation Serif"/>
        </w:rPr>
      </w:pPr>
      <w:r>
        <w:rPr>
          <w:rFonts w:eastAsia="Liberation Serif" w:cs="Liberation Serif"/>
        </w:rPr>
        <w:br/>
      </w:r>
      <w:r>
        <w:rPr>
          <w:rFonts w:eastAsia="Courier" w:cs="Courier" w:ascii="Courier New" w:hAnsi="Courier New"/>
        </w:rPr>
        <w:t xml:space="preserve"># </w:t>
      </w:r>
      <w:r>
        <w:rPr>
          <w:rFonts w:eastAsia="Courier" w:cs="Courier" w:ascii="Courier New" w:hAnsi="Courier New"/>
          <w:b/>
        </w:rPr>
        <w:t>cat /sys/module/apparmor/parameters/enabled</w:t>
        <w:br/>
      </w:r>
      <w:r>
        <w:rPr>
          <w:rFonts w:eastAsia="Courier" w:cs="Courier" w:ascii="Courier New" w:hAnsi="Courier New"/>
        </w:rPr>
        <w:t>Y</w:t>
      </w:r>
    </w:p>
    <w:p>
      <w:pPr>
        <w:pStyle w:val="Normal"/>
        <w:widowControl w:val="false"/>
        <w:ind w:left="360" w:hanging="0"/>
        <w:rPr>
          <w:rFonts w:ascii="Courier New" w:hAnsi="Courier New" w:eastAsia="Courier" w:cs="Courier"/>
        </w:rPr>
      </w:pPr>
      <w:r>
        <w:rPr>
          <w:rFonts w:eastAsia="Courier" w:cs="Courier" w:ascii="Courier New" w:hAnsi="Courier New"/>
        </w:rPr>
      </w:r>
    </w:p>
    <w:p>
      <w:pPr>
        <w:pStyle w:val="Normal"/>
        <w:widowControl w:val="false"/>
        <w:ind w:left="360" w:hanging="0"/>
        <w:rPr>
          <w:rFonts w:ascii="Calibri" w:hAnsi="Calibri" w:eastAsia="Liberation Serif" w:cs="Liberation Serif"/>
        </w:rPr>
      </w:pPr>
      <w:r>
        <w:rPr>
          <w:rFonts w:eastAsia="Liberation Serif" w:cs="Liberation Serif"/>
          <w:b/>
          <w:u w:val="single"/>
        </w:rPr>
        <w:t>Hint-2:</w:t>
      </w:r>
      <w:r>
        <w:rPr>
          <w:rFonts w:eastAsia="Liberation Serif" w:cs="Liberation Serif"/>
        </w:rPr>
        <w:t xml:space="preserve"> To ensure the AppArmor MAC suite starts up and is configured to start, use the </w:t>
      </w:r>
      <w:r>
        <w:rPr>
          <w:rFonts w:eastAsia="Courier" w:cs="Courier" w:ascii="Courier New" w:hAnsi="Courier New"/>
          <w:b/>
        </w:rPr>
        <w:t>service</w:t>
      </w:r>
      <w:r>
        <w:rPr>
          <w:rFonts w:eastAsia="Liberation Serif" w:cs="Liberation Serif"/>
        </w:rPr>
        <w:t xml:space="preserve"> command to start and stop it, and the </w:t>
      </w:r>
      <w:r>
        <w:rPr>
          <w:rFonts w:eastAsia="Courier" w:cs="Courier" w:ascii="Courier New" w:hAnsi="Courier New"/>
          <w:b/>
        </w:rPr>
        <w:t>update-rc.d</w:t>
      </w:r>
      <w:r>
        <w:rPr>
          <w:rFonts w:eastAsia="Liberation Serif" w:cs="Liberation Serif"/>
        </w:rPr>
        <w:t xml:space="preserve"> command to configure it to start at boot time. Newer systems use the systemd </w:t>
      </w:r>
      <w:r>
        <w:rPr>
          <w:rFonts w:eastAsia="Courier" w:cs="Courier" w:ascii="Courier New" w:hAnsi="Courier New"/>
          <w:b/>
        </w:rPr>
        <w:t>systemctl</w:t>
      </w:r>
      <w:r>
        <w:rPr>
          <w:rFonts w:eastAsia="Liberation Serif" w:cs="Liberation Serif"/>
        </w:rPr>
        <w:t xml:space="preserve"> suite to control this.</w:t>
      </w:r>
    </w:p>
    <w:p>
      <w:pPr>
        <w:pStyle w:val="Normal"/>
        <w:widowControl w:val="false"/>
        <w:ind w:left="360" w:hanging="0"/>
        <w:rPr>
          <w:rFonts w:ascii="Calibri" w:hAnsi="Calibri" w:eastAsia="Liberation Serif" w:cs="Liberation Serif"/>
        </w:rPr>
      </w:pPr>
      <w:r>
        <w:rPr>
          <w:rFonts w:eastAsia="Liberation Serif" w:cs="Liberation Serif"/>
        </w:rPr>
      </w:r>
    </w:p>
    <w:p>
      <w:pPr>
        <w:pStyle w:val="Normal"/>
        <w:widowControl w:val="false"/>
        <w:numPr>
          <w:ilvl w:val="2"/>
          <w:numId w:val="2"/>
        </w:numPr>
        <w:pBdr/>
        <w:spacing w:before="0" w:after="0"/>
        <w:ind w:left="360" w:hanging="360"/>
        <w:contextualSpacing/>
        <w:rPr>
          <w:rFonts w:ascii="Calibri" w:hAnsi="Calibri" w:eastAsia="Liberation Serif" w:cs="Liberation Serif"/>
        </w:rPr>
      </w:pPr>
      <w:r>
        <w:rPr>
          <w:rFonts w:eastAsia="Liberation Serif" w:cs="Liberation Serif"/>
        </w:rPr>
        <w:t>To enable or write other apparmor profiles, you would place them into the /etc/apparmor.d/ profile config directory and restart the service:</w:t>
      </w:r>
    </w:p>
    <w:p>
      <w:pPr>
        <w:pStyle w:val="Normal"/>
        <w:widowControl w:val="false"/>
        <w:pBdr/>
        <w:spacing w:before="0" w:after="0"/>
        <w:ind w:left="360" w:hanging="0"/>
        <w:contextualSpacing/>
        <w:rPr>
          <w:rFonts w:ascii="Calibri" w:hAnsi="Calibri" w:eastAsia="Liberation Serif" w:cs="Liberation Serif"/>
        </w:rPr>
      </w:pPr>
      <w:r>
        <w:rPr>
          <w:rFonts w:eastAsia="Liberation Serif" w:cs="Liberation Serif"/>
        </w:rPr>
        <w:br/>
      </w:r>
      <w:r>
        <w:rPr>
          <w:rFonts w:eastAsia="Courier" w:cs="Courier" w:ascii="Courier New" w:hAnsi="Courier New"/>
        </w:rPr>
        <w:t xml:space="preserve"># </w:t>
      </w:r>
      <w:r>
        <w:rPr>
          <w:rFonts w:eastAsia="Courier" w:cs="Courier" w:ascii="Courier New" w:hAnsi="Courier New"/>
          <w:b/>
        </w:rPr>
        <w:t xml:space="preserve">cp -a /usr/share/doc/apparmor-profiles/extras/usr.sbin.sshd \  </w:t>
        <w:br/>
        <w:t xml:space="preserve">    /etc/apparmor.d/</w:t>
        <w:br/>
      </w:r>
      <w:r>
        <w:rPr>
          <w:rFonts w:eastAsia="Courier" w:cs="Courier" w:ascii="Courier New" w:hAnsi="Courier New"/>
        </w:rPr>
        <w:t xml:space="preserve"># </w:t>
      </w:r>
      <w:r>
        <w:rPr>
          <w:rFonts w:eastAsia="Courier" w:cs="Courier" w:ascii="Courier New" w:hAnsi="Courier New"/>
          <w:b/>
        </w:rPr>
        <w:t>service apparmor restart</w:t>
        <w:br/>
      </w:r>
      <w:r>
        <w:rPr>
          <w:rFonts w:eastAsia="Courier" w:cs="Courier" w:ascii="Courier New" w:hAnsi="Courier New"/>
        </w:rPr>
        <w:t xml:space="preserve"> * Reloading AppArmor profiles</w:t>
      </w:r>
    </w:p>
    <w:p>
      <w:pPr>
        <w:pStyle w:val="Normal"/>
        <w:tabs>
          <w:tab w:val="left" w:pos="1275" w:leader="none"/>
        </w:tabs>
        <w:rPr>
          <w:b/>
          <w:b/>
        </w:rPr>
      </w:pPr>
      <w:r>
        <w:rPr>
          <w:b/>
        </w:rPr>
      </w:r>
    </w:p>
    <w:p>
      <w:pPr>
        <w:pStyle w:val="Normal"/>
        <w:numPr>
          <w:ilvl w:val="0"/>
          <w:numId w:val="0"/>
        </w:numPr>
        <w:tabs>
          <w:tab w:val="left" w:pos="1275" w:leader="none"/>
        </w:tabs>
        <w:outlineLvl w:val="0"/>
        <w:rPr>
          <w:b/>
          <w:b/>
        </w:rPr>
      </w:pPr>
      <w:r>
        <w:rPr>
          <w:b/>
        </w:rPr>
        <w:t xml:space="preserve">Task 2: </w:t>
      </w:r>
      <w:r>
        <w:rPr>
          <w:rFonts w:eastAsia="Liberation Serif" w:cs="Liberation Serif"/>
          <w:b/>
        </w:rPr>
        <w:t>Running Services Layer:  Network exposed services</w:t>
      </w:r>
    </w:p>
    <w:p>
      <w:pPr>
        <w:pStyle w:val="ListParagraph"/>
        <w:widowControl w:val="false"/>
        <w:ind w:left="0" w:hanging="0"/>
        <w:rPr>
          <w:rFonts w:ascii="Calibri" w:hAnsi="Calibri" w:eastAsia="Liberation Serif" w:cs="Liberation Serif"/>
        </w:rPr>
      </w:pPr>
      <w:r>
        <w:rPr>
          <w:rFonts w:eastAsia="Liberation Serif" w:cs="Liberation Serif"/>
        </w:rPr>
        <w:br/>
        <w:t>Configuring system to shut down services/ports not being used:</w:t>
        <w:br/>
      </w:r>
    </w:p>
    <w:p>
      <w:pPr>
        <w:pStyle w:val="Normal"/>
        <w:widowControl w:val="false"/>
        <w:numPr>
          <w:ilvl w:val="1"/>
          <w:numId w:val="3"/>
        </w:numPr>
        <w:pBdr/>
        <w:spacing w:before="0" w:after="0"/>
        <w:ind w:left="360" w:hanging="360"/>
        <w:contextualSpacing/>
        <w:rPr>
          <w:rFonts w:ascii="Calibri" w:hAnsi="Calibri" w:eastAsia="Liberation Serif" w:cs="Liberation Serif"/>
        </w:rPr>
      </w:pPr>
      <w:r>
        <w:rPr>
          <w:rFonts w:eastAsia="Liberation Serif" w:cs="Liberation Serif"/>
          <w:b/>
        </w:rPr>
        <w:t>cupsd:</w:t>
      </w:r>
      <w:r>
        <w:rPr>
          <w:rFonts w:eastAsia="Liberation Serif" w:cs="Liberation Serif"/>
        </w:rPr>
        <w:t xml:space="preserve"> Disable/Remove cups/631</w:t>
      </w:r>
    </w:p>
    <w:p>
      <w:pPr>
        <w:pStyle w:val="Normal"/>
        <w:widowControl w:val="false"/>
        <w:ind w:left="360" w:hanging="360"/>
        <w:rPr>
          <w:rFonts w:ascii="Calibri" w:hAnsi="Calibri" w:eastAsia="Liberation Serif" w:cs="Liberation Serif"/>
        </w:rPr>
      </w:pPr>
      <w:r>
        <w:rPr>
          <w:rFonts w:eastAsia="Liberation Serif" w:cs="Liberation Serif"/>
        </w:rPr>
        <w:t>The cups service can be seen running with the service command:</w:t>
      </w:r>
    </w:p>
    <w:p>
      <w:pPr>
        <w:pStyle w:val="Normal"/>
        <w:widowControl w:val="false"/>
        <w:ind w:left="360" w:hanging="360"/>
        <w:rPr>
          <w:rFonts w:ascii="Calibri" w:hAnsi="Calibri" w:eastAsia="Liberation Serif" w:cs="Liberation Serif"/>
        </w:rPr>
      </w:pPr>
      <w:r>
        <w:rPr>
          <w:rFonts w:eastAsia="Liberation Serif" w:cs="Liberation Serif"/>
        </w:rPr>
      </w:r>
    </w:p>
    <w:p>
      <w:pPr>
        <w:pStyle w:val="Normal"/>
        <w:widowControl w:val="false"/>
        <w:ind w:left="360" w:hanging="360"/>
        <w:rPr>
          <w:rFonts w:ascii="Courier New" w:hAnsi="Courier New" w:eastAsia="Courier" w:cs="Courier"/>
        </w:rPr>
      </w:pPr>
      <w:r>
        <w:rPr>
          <w:rFonts w:eastAsia="Courier" w:cs="Courier" w:ascii="Courier New" w:hAnsi="Courier New"/>
        </w:rPr>
        <w:t xml:space="preserve"># </w:t>
      </w:r>
      <w:r>
        <w:rPr>
          <w:rFonts w:eastAsia="Courier" w:cs="Courier" w:ascii="Courier New" w:hAnsi="Courier New"/>
          <w:b/>
        </w:rPr>
        <w:t>service cups status</w:t>
      </w:r>
      <w:r>
        <w:rPr>
          <w:rFonts w:eastAsia="Courier" w:cs="Courier" w:ascii="Courier New" w:hAnsi="Courier New"/>
        </w:rPr>
        <w:br/>
        <w:t>cups start/</w:t>
      </w:r>
      <w:r>
        <w:rPr>
          <w:rFonts w:eastAsia="Courier" w:cs="Courier" w:ascii="Courier New" w:hAnsi="Courier New"/>
          <w:u w:val="single"/>
        </w:rPr>
        <w:t>running, process 1768</w:t>
      </w:r>
      <w:r>
        <w:rPr>
          <w:rFonts w:eastAsia="Courier" w:cs="Courier" w:ascii="Courier New" w:hAnsi="Courier New"/>
        </w:rPr>
        <w:br/>
      </w:r>
    </w:p>
    <w:p>
      <w:pPr>
        <w:pStyle w:val="Normal"/>
        <w:widowControl w:val="false"/>
        <w:ind w:left="360" w:hanging="360"/>
        <w:rPr>
          <w:rFonts w:ascii="Calibri" w:hAnsi="Calibri" w:eastAsia="Liberation Serif" w:cs="Liberation Serif"/>
        </w:rPr>
      </w:pPr>
      <w:r>
        <w:rPr>
          <w:rFonts w:eastAsia="Liberation Serif" w:cs="Liberation Serif"/>
        </w:rPr>
        <w:t xml:space="preserve">You can also see it is bound to a public IP address with the </w:t>
      </w:r>
      <w:r>
        <w:rPr>
          <w:rFonts w:eastAsia="Liberation Serif" w:cs="Liberation Serif" w:ascii="Courier New" w:hAnsi="Courier New"/>
          <w:b/>
        </w:rPr>
        <w:t>netstat</w:t>
      </w:r>
      <w:r>
        <w:rPr>
          <w:rFonts w:eastAsia="Liberation Serif" w:cs="Liberation Serif"/>
        </w:rPr>
        <w:t xml:space="preserve"> command:</w:t>
      </w:r>
    </w:p>
    <w:p>
      <w:pPr>
        <w:pStyle w:val="Normal"/>
        <w:widowControl w:val="false"/>
        <w:ind w:left="360" w:hanging="360"/>
        <w:rPr>
          <w:rFonts w:ascii="Calibri" w:hAnsi="Calibri" w:eastAsia="Liberation Serif" w:cs="Liberation Serif"/>
          <w:szCs w:val="24"/>
        </w:rPr>
      </w:pPr>
      <w:r>
        <w:rPr>
          <w:rFonts w:eastAsia="Liberation Serif" w:cs="Liberation Serif"/>
          <w:szCs w:val="24"/>
        </w:rPr>
      </w:r>
    </w:p>
    <w:p>
      <w:pPr>
        <w:pStyle w:val="Normal"/>
        <w:widowControl w:val="false"/>
        <w:ind w:left="360" w:hanging="360"/>
        <w:rPr>
          <w:rFonts w:ascii="Courier New" w:hAnsi="Courier New" w:eastAsia="Courier" w:cs="Courier"/>
          <w:b/>
          <w:b/>
          <w:szCs w:val="18"/>
        </w:rPr>
      </w:pPr>
      <w:r>
        <w:rPr>
          <w:rFonts w:eastAsia="Courier" w:cs="Courier" w:ascii="Courier New" w:hAnsi="Courier New"/>
          <w:szCs w:val="18"/>
        </w:rPr>
        <w:t xml:space="preserve"># </w:t>
      </w:r>
      <w:r>
        <w:rPr>
          <w:rFonts w:eastAsia="Courier" w:cs="Courier" w:ascii="Courier New" w:hAnsi="Courier New"/>
          <w:b/>
          <w:szCs w:val="18"/>
        </w:rPr>
        <w:t>netstat -antp|grep -e ^Proto -e cupsd</w:t>
      </w:r>
    </w:p>
    <w:p>
      <w:pPr>
        <w:pStyle w:val="Normal"/>
        <w:widowControl w:val="false"/>
        <w:ind w:left="360" w:hanging="360"/>
        <w:rPr>
          <w:rFonts w:ascii="Courier New" w:hAnsi="Courier New" w:eastAsia="Courier" w:cs="Courier"/>
          <w:sz w:val="18"/>
          <w:szCs w:val="18"/>
        </w:rPr>
      </w:pPr>
      <w:r>
        <w:rPr>
          <w:rFonts w:eastAsia="Courier" w:cs="Courier" w:ascii="Courier New" w:hAnsi="Courier New"/>
          <w:sz w:val="18"/>
          <w:szCs w:val="18"/>
        </w:rPr>
        <w:t>Proto Recv-Q Send-Q Local Address    Foreign Address  State   PID/Program name</w:t>
      </w:r>
    </w:p>
    <w:p>
      <w:pPr>
        <w:pStyle w:val="Normal"/>
        <w:widowControl w:val="false"/>
        <w:ind w:left="360" w:hanging="360"/>
        <w:rPr>
          <w:rFonts w:ascii="Courier New" w:hAnsi="Courier New" w:eastAsia="Courier" w:cs="Courier"/>
          <w:sz w:val="18"/>
          <w:szCs w:val="18"/>
        </w:rPr>
      </w:pPr>
      <w:r>
        <w:rPr>
          <w:rFonts w:eastAsia="Courier" w:cs="Courier" w:ascii="Courier New" w:hAnsi="Courier New"/>
          <w:sz w:val="18"/>
          <w:szCs w:val="18"/>
        </w:rPr>
        <w:t xml:space="preserve">tcp        0      </w:t>
      </w:r>
      <w:r>
        <w:rPr>
          <w:rFonts w:eastAsia="Courier" w:cs="Courier" w:ascii="Courier New" w:hAnsi="Courier New"/>
          <w:sz w:val="18"/>
          <w:szCs w:val="18"/>
          <w:u w:val="single"/>
        </w:rPr>
        <w:t>0 0.0.0.0:631</w:t>
      </w:r>
      <w:r>
        <w:rPr>
          <w:rFonts w:eastAsia="Courier" w:cs="Courier" w:ascii="Courier New" w:hAnsi="Courier New"/>
          <w:sz w:val="18"/>
          <w:szCs w:val="18"/>
        </w:rPr>
        <w:t xml:space="preserve">      0.0.0.0:*        LISTEN  1768/cupsd  </w:t>
      </w:r>
    </w:p>
    <w:p>
      <w:pPr>
        <w:pStyle w:val="Normal"/>
        <w:widowControl w:val="false"/>
        <w:ind w:left="360" w:hanging="360"/>
        <w:rPr>
          <w:rFonts w:ascii="Calibri" w:hAnsi="Calibri" w:eastAsia="Liberation Serif" w:cs="Liberation Serif"/>
          <w:b/>
          <w:b/>
          <w:szCs w:val="20"/>
          <w:u w:val="single"/>
        </w:rPr>
      </w:pPr>
      <w:r>
        <w:rPr>
          <w:rFonts w:eastAsia="Liberation Serif" w:cs="Liberation Serif"/>
          <w:b/>
          <w:szCs w:val="20"/>
          <w:u w:val="single"/>
        </w:rPr>
      </w:r>
    </w:p>
    <w:p>
      <w:pPr>
        <w:pStyle w:val="Normal"/>
        <w:widowControl w:val="false"/>
        <w:rPr>
          <w:rFonts w:ascii="Arial" w:hAnsi="Arial" w:eastAsia="Arial" w:cs="Arial"/>
        </w:rPr>
      </w:pPr>
      <w:r>
        <w:rPr>
          <w:rFonts w:eastAsia="Liberation Serif" w:cs="Liberation Serif"/>
        </w:rPr>
        <w:t xml:space="preserve">Since this is a headless web server, we do not need or want the unused cupsd printer daemon running at all, much less being exposed to the world.  You could stop + disable a service using the </w:t>
      </w:r>
      <w:r>
        <w:rPr>
          <w:rFonts w:eastAsia="Courier" w:cs="Courier" w:ascii="Courier New" w:hAnsi="Courier New"/>
        </w:rPr>
        <w:t xml:space="preserve">update-rc.d cups stop </w:t>
      </w:r>
      <w:r>
        <w:rPr>
          <w:rFonts w:eastAsia="Arial" w:cs="Arial" w:ascii="Arial" w:hAnsi="Arial"/>
        </w:rPr>
        <w:t>+</w:t>
      </w:r>
      <w:r>
        <w:rPr>
          <w:rFonts w:eastAsia="Courier" w:cs="Courier" w:ascii="Courier New" w:hAnsi="Courier New"/>
        </w:rPr>
        <w:t xml:space="preserve"> update-rc.d -f cups remove</w:t>
      </w:r>
      <w:r>
        <w:rPr>
          <w:rFonts w:eastAsia="Liberation Serif" w:cs="Liberation Serif"/>
        </w:rPr>
        <w:t xml:space="preserve"> (on older upstart/Ubuntu systems) or </w:t>
      </w:r>
      <w:r>
        <w:rPr>
          <w:rFonts w:eastAsia="Courier" w:cs="Courier" w:ascii="Courier New" w:hAnsi="Courier New"/>
        </w:rPr>
        <w:t xml:space="preserve">systemctl stop cups.service </w:t>
      </w:r>
      <w:r>
        <w:rPr>
          <w:rFonts w:eastAsia="Arial" w:cs="Arial" w:ascii="Arial" w:hAnsi="Arial"/>
        </w:rPr>
        <w:t>+</w:t>
      </w:r>
      <w:r>
        <w:rPr>
          <w:rFonts w:eastAsia="Courier" w:cs="Courier" w:ascii="Courier New" w:hAnsi="Courier New"/>
        </w:rPr>
        <w:t xml:space="preserve"> systemctl disable cups.service</w:t>
      </w:r>
      <w:r>
        <w:rPr>
          <w:rFonts w:eastAsia="Liberation Serif" w:cs="Liberation Serif"/>
        </w:rPr>
        <w:t xml:space="preserve"> (on newer systems).  However, in this case on a non-GUI non-desktop based system, it should probably just be removed completely from the system.</w:t>
      </w:r>
      <w:r>
        <w:rPr>
          <w:rFonts w:eastAsia="Arial" w:cs="Arial" w:ascii="Arial" w:hAnsi="Arial"/>
        </w:rPr>
        <w:br/>
        <w:br/>
      </w:r>
      <w:r>
        <w:rPr>
          <w:rFonts w:eastAsia="Liberation Serif" w:cs="Liberation Serif"/>
        </w:rPr>
        <w:t>Stop the service (above) and then remove it from the system using apt-get/aptitude so we don’t have to worry about it from now on.</w:t>
      </w:r>
      <w:r>
        <w:rPr>
          <w:rFonts w:eastAsia="Arial" w:cs="Arial" w:ascii="Arial" w:hAnsi="Arial"/>
        </w:rPr>
        <w:t xml:space="preserve"> </w:t>
      </w:r>
    </w:p>
    <w:p>
      <w:pPr>
        <w:pStyle w:val="Normal"/>
        <w:widowControl w:val="false"/>
        <w:ind w:left="360" w:hanging="360"/>
        <w:rPr>
          <w:rFonts w:ascii="Arial" w:hAnsi="Arial" w:eastAsia="Arial" w:cs="Arial"/>
        </w:rPr>
      </w:pPr>
      <w:r>
        <w:rPr>
          <w:rFonts w:eastAsia="Liberation Serif" w:cs="Liberation Serif"/>
          <w:b/>
          <w:u w:val="single"/>
        </w:rPr>
        <w:br/>
        <w:t>NOTE:</w:t>
      </w:r>
      <w:r>
        <w:rPr>
          <w:rFonts w:eastAsia="Liberation Serif" w:cs="Liberation Serif"/>
        </w:rPr>
        <w:t xml:space="preserve"> Record the command you use to remove the cups package, and record how many related sub packages are also removed.</w:t>
      </w:r>
    </w:p>
    <w:p>
      <w:pPr>
        <w:pStyle w:val="Normal"/>
        <w:widowControl w:val="false"/>
        <w:ind w:left="360" w:hanging="360"/>
        <w:rPr>
          <w:rFonts w:ascii="Calibri" w:hAnsi="Calibri" w:eastAsia="Liberation Serif" w:cs="Liberation Serif"/>
        </w:rPr>
      </w:pPr>
      <w:r>
        <w:rPr>
          <w:rFonts w:eastAsia="Liberation Serif" w:cs="Liberation Serif"/>
          <w:b/>
          <w:u w:val="single"/>
        </w:rPr>
        <w:br/>
        <w:t>Hint:</w:t>
      </w:r>
      <w:r>
        <w:rPr>
          <w:rFonts w:eastAsia="Liberation Serif" w:cs="Liberation Serif"/>
        </w:rPr>
        <w:t xml:space="preserve"> To remove packages, see the man page for </w:t>
      </w:r>
      <w:r>
        <w:rPr>
          <w:rFonts w:eastAsia="Courier" w:cs="Courier" w:ascii="Courier New" w:hAnsi="Courier New"/>
        </w:rPr>
        <w:t>apt-get</w:t>
      </w:r>
      <w:r>
        <w:rPr>
          <w:rFonts w:eastAsia="Liberation Serif" w:cs="Liberation Serif"/>
        </w:rPr>
        <w:t xml:space="preserve"> / </w:t>
      </w:r>
      <w:r>
        <w:rPr>
          <w:rFonts w:eastAsia="Courier" w:cs="Courier" w:ascii="Courier New" w:hAnsi="Courier New"/>
        </w:rPr>
        <w:t>aptitude</w:t>
      </w:r>
      <w:r>
        <w:rPr>
          <w:rFonts w:eastAsia="Liberation Serif" w:cs="Liberation Serif"/>
        </w:rPr>
        <w:t xml:space="preserve"> (on older Ubuntu systems) or just </w:t>
      </w:r>
      <w:r>
        <w:rPr>
          <w:rFonts w:eastAsia="Courier" w:cs="Courier" w:ascii="Courier New" w:hAnsi="Courier New"/>
        </w:rPr>
        <w:t>apt</w:t>
      </w:r>
      <w:r>
        <w:rPr>
          <w:rFonts w:eastAsia="Liberation Serif" w:cs="Liberation Serif"/>
        </w:rPr>
        <w:t xml:space="preserve"> on newer systems.</w:t>
      </w:r>
    </w:p>
    <w:p>
      <w:pPr>
        <w:pStyle w:val="Normal"/>
        <w:widowControl w:val="false"/>
        <w:ind w:left="360" w:hanging="360"/>
        <w:rPr>
          <w:rFonts w:ascii="Arial" w:hAnsi="Arial" w:eastAsia="Arial" w:cs="Arial"/>
        </w:rPr>
      </w:pPr>
      <w:r>
        <w:rPr>
          <w:rFonts w:eastAsia="Arial" w:cs="Arial" w:ascii="Arial" w:hAnsi="Arial"/>
        </w:rPr>
      </w:r>
    </w:p>
    <w:p>
      <w:pPr>
        <w:pStyle w:val="Normal"/>
        <w:widowControl w:val="false"/>
        <w:rPr>
          <w:rFonts w:ascii="Calibri" w:hAnsi="Calibri" w:eastAsia="Liberation Serif" w:cs="Liberation Serif"/>
        </w:rPr>
      </w:pPr>
      <w:r>
        <w:rPr>
          <w:rFonts w:eastAsia="Liberation Serif" w:cs="Liberation Serif"/>
        </w:rPr>
        <w:t>After removing the cups package, reboot the system to ensure your configuration is persistent.  After rebooting, the same netstat command should look like this:</w:t>
      </w:r>
    </w:p>
    <w:p>
      <w:pPr>
        <w:pStyle w:val="Normal"/>
        <w:widowControl w:val="false"/>
        <w:ind w:left="360" w:hanging="360"/>
        <w:rPr>
          <w:rFonts w:ascii="Arial" w:hAnsi="Arial" w:eastAsia="Arial" w:cs="Arial"/>
          <w:sz w:val="24"/>
          <w:szCs w:val="24"/>
        </w:rPr>
      </w:pPr>
      <w:r>
        <w:rPr>
          <w:rFonts w:eastAsia="Arial" w:cs="Arial" w:ascii="Arial" w:hAnsi="Arial"/>
          <w:sz w:val="24"/>
          <w:szCs w:val="24"/>
        </w:rPr>
      </w:r>
    </w:p>
    <w:p>
      <w:pPr>
        <w:pStyle w:val="Normal"/>
        <w:widowControl w:val="false"/>
        <w:ind w:left="360" w:hanging="360"/>
        <w:rPr>
          <w:rFonts w:ascii="Courier New" w:hAnsi="Courier New" w:eastAsia="Courier" w:cs="Courier"/>
          <w:b/>
          <w:b/>
          <w:szCs w:val="18"/>
        </w:rPr>
      </w:pPr>
      <w:r>
        <w:rPr>
          <w:rFonts w:eastAsia="Courier" w:cs="Courier" w:ascii="Courier New" w:hAnsi="Courier New"/>
          <w:szCs w:val="18"/>
        </w:rPr>
        <w:t xml:space="preserve"># </w:t>
      </w:r>
      <w:r>
        <w:rPr>
          <w:rFonts w:eastAsia="Courier" w:cs="Courier" w:ascii="Courier New" w:hAnsi="Courier New"/>
          <w:b/>
          <w:szCs w:val="18"/>
        </w:rPr>
        <w:t>netstat -antp|grep -e ^Proto -e cupsd</w:t>
      </w:r>
    </w:p>
    <w:p>
      <w:pPr>
        <w:pStyle w:val="Normal"/>
        <w:widowControl w:val="false"/>
        <w:ind w:left="360" w:hanging="360"/>
        <w:rPr>
          <w:rFonts w:ascii="Arial" w:hAnsi="Arial" w:eastAsia="Arial" w:cs="Arial"/>
          <w:sz w:val="28"/>
          <w:szCs w:val="28"/>
        </w:rPr>
      </w:pPr>
      <w:r>
        <w:rPr>
          <w:rFonts w:eastAsia="Courier" w:cs="Courier" w:ascii="Courier New" w:hAnsi="Courier New"/>
          <w:sz w:val="18"/>
          <w:szCs w:val="18"/>
        </w:rPr>
        <w:t>Proto Recv-Q Send-Q Local Address    Foreign Address  State   PID/Program name</w:t>
      </w:r>
    </w:p>
    <w:p>
      <w:pPr>
        <w:pStyle w:val="Normal"/>
        <w:widowControl w:val="false"/>
        <w:ind w:left="360" w:hanging="360"/>
        <w:rPr>
          <w:rFonts w:ascii="Calibri" w:hAnsi="Calibri" w:eastAsia="Liberation Serif" w:cs="Liberation Serif"/>
          <w:szCs w:val="24"/>
        </w:rPr>
      </w:pPr>
      <w:r>
        <w:rPr>
          <w:rFonts w:eastAsia="Liberation Serif" w:cs="Liberation Serif"/>
          <w:szCs w:val="24"/>
        </w:rPr>
      </w:r>
    </w:p>
    <w:p>
      <w:pPr>
        <w:pStyle w:val="Normal"/>
        <w:widowControl w:val="false"/>
        <w:ind w:left="360" w:hanging="360"/>
        <w:rPr>
          <w:rFonts w:ascii="Calibri" w:hAnsi="Calibri" w:eastAsia="Liberation Serif" w:cs="Liberation Serif"/>
          <w:szCs w:val="24"/>
        </w:rPr>
      </w:pPr>
      <w:r>
        <w:rPr>
          <w:rFonts w:eastAsia="Liberation Serif" w:cs="Liberation Serif"/>
          <w:szCs w:val="24"/>
        </w:rPr>
        <w:t xml:space="preserve">Once you indeed have the </w:t>
      </w:r>
      <w:r>
        <w:rPr>
          <w:rFonts w:eastAsia="Liberation Serif" w:cs="Liberation Serif" w:ascii="Courier New" w:hAnsi="Courier New"/>
          <w:b/>
          <w:szCs w:val="24"/>
        </w:rPr>
        <w:t>netstat</w:t>
      </w:r>
      <w:r>
        <w:rPr>
          <w:rFonts w:eastAsia="Liberation Serif" w:cs="Liberation Serif"/>
          <w:szCs w:val="24"/>
        </w:rPr>
        <w:t xml:space="preserve"> results seen above, answer the following questions:</w:t>
      </w:r>
    </w:p>
    <w:p>
      <w:pPr>
        <w:pStyle w:val="Normal"/>
        <w:widowControl w:val="false"/>
        <w:ind w:left="360" w:hanging="360"/>
        <w:rPr>
          <w:rFonts w:ascii="Calibri" w:hAnsi="Calibri" w:eastAsia="Liberation Serif" w:cs="Liberation Serif"/>
          <w:szCs w:val="24"/>
        </w:rPr>
      </w:pPr>
      <w:r>
        <w:rPr>
          <w:rFonts w:eastAsia="Liberation Serif" w:cs="Liberation Serif"/>
          <w:szCs w:val="24"/>
        </w:rPr>
      </w:r>
    </w:p>
    <w:p>
      <w:pPr>
        <w:pStyle w:val="Normal"/>
        <w:widowControl w:val="false"/>
        <w:numPr>
          <w:ilvl w:val="0"/>
          <w:numId w:val="0"/>
        </w:numPr>
        <w:ind w:left="360" w:hanging="360"/>
        <w:outlineLvl w:val="0"/>
        <w:rPr>
          <w:rFonts w:ascii="Calibri" w:hAnsi="Calibri" w:eastAsia="Liberation Serif" w:cs="Liberation Serif"/>
          <w:color w:val="538135" w:themeColor="accent6" w:themeShade="bf"/>
          <w:szCs w:val="24"/>
        </w:rPr>
      </w:pPr>
      <w:r>
        <w:rPr>
          <w:rFonts w:eastAsia="Liberation Serif" w:cs="Liberation Serif"/>
          <w:color w:val="538135" w:themeColor="accent6" w:themeShade="bf"/>
          <w:szCs w:val="24"/>
        </w:rPr>
        <w:t>Q1: What command did you run to remove the cups package?</w:t>
      </w:r>
    </w:p>
    <w:p>
      <w:pPr>
        <w:pStyle w:val="Normal"/>
        <w:widowControl w:val="false"/>
        <w:ind w:left="360" w:hanging="360"/>
        <w:rPr>
          <w:rFonts w:ascii="Calibri" w:hAnsi="Calibri" w:eastAsia="Liberation Serif" w:cs="Liberation Serif"/>
          <w:color w:val="538135" w:themeColor="accent6" w:themeShade="bf"/>
          <w:szCs w:val="24"/>
        </w:rPr>
      </w:pPr>
      <w:r>
        <w:rPr>
          <w:rFonts w:eastAsia="Liberation Serif" w:cs="Liberation Serif"/>
          <w:color w:val="538135" w:themeColor="accent6" w:themeShade="bf"/>
          <w:szCs w:val="24"/>
        </w:rPr>
      </w:r>
    </w:p>
    <w:p>
      <w:pPr>
        <w:pStyle w:val="Normal"/>
        <w:widowControl w:val="false"/>
        <w:ind w:left="360" w:hanging="360"/>
        <w:rPr>
          <w:rFonts w:ascii="Calibri" w:hAnsi="Calibri" w:eastAsia="Liberation Serif" w:cs="Liberation Serif"/>
          <w:szCs w:val="24"/>
        </w:rPr>
      </w:pPr>
      <w:r>
        <w:rPr>
          <w:rFonts w:eastAsia="Liberation Serif" w:cs="Liberation Serif"/>
          <w:szCs w:val="24"/>
        </w:rPr>
        <w:t>________________________________________________________</w:t>
      </w:r>
    </w:p>
    <w:p>
      <w:pPr>
        <w:pStyle w:val="Normal"/>
        <w:widowControl w:val="false"/>
        <w:ind w:left="360" w:hanging="360"/>
        <w:rPr>
          <w:rFonts w:ascii="Calibri" w:hAnsi="Calibri" w:eastAsia="Liberation Serif" w:cs="Liberation Serif"/>
          <w:szCs w:val="24"/>
        </w:rPr>
      </w:pPr>
      <w:r>
        <w:rPr>
          <w:rFonts w:eastAsia="Liberation Serif" w:cs="Liberation Serif"/>
          <w:szCs w:val="24"/>
        </w:rPr>
      </w:r>
    </w:p>
    <w:p>
      <w:pPr>
        <w:pStyle w:val="Normal"/>
        <w:widowControl w:val="false"/>
        <w:ind w:left="360" w:hanging="360"/>
        <w:rPr>
          <w:rFonts w:ascii="Calibri" w:hAnsi="Calibri" w:eastAsia="Liberation Serif" w:cs="Liberation Serif"/>
          <w:szCs w:val="24"/>
        </w:rPr>
      </w:pPr>
      <w:r>
        <w:rPr>
          <w:rFonts w:eastAsia="Liberation Serif" w:cs="Liberation Serif"/>
          <w:szCs w:val="24"/>
        </w:rPr>
        <w:t>________________________________________________________</w:t>
      </w:r>
    </w:p>
    <w:p>
      <w:pPr>
        <w:pStyle w:val="Normal"/>
        <w:widowControl w:val="false"/>
        <w:ind w:left="360" w:hanging="360"/>
        <w:rPr>
          <w:rFonts w:ascii="Calibri" w:hAnsi="Calibri" w:eastAsia="Liberation Serif" w:cs="Liberation Serif"/>
          <w:szCs w:val="24"/>
        </w:rPr>
      </w:pPr>
      <w:r>
        <w:rPr>
          <w:rFonts w:eastAsia="Liberation Serif" w:cs="Liberation Serif"/>
          <w:szCs w:val="24"/>
        </w:rPr>
      </w:r>
    </w:p>
    <w:p>
      <w:pPr>
        <w:pStyle w:val="Normal"/>
        <w:widowControl w:val="false"/>
        <w:ind w:left="360" w:hanging="360"/>
        <w:rPr>
          <w:rFonts w:ascii="Calibri" w:hAnsi="Calibri" w:eastAsia="Liberation Serif" w:cs="Liberation Serif"/>
          <w:szCs w:val="24"/>
        </w:rPr>
      </w:pPr>
      <w:r>
        <w:rPr>
          <w:rFonts w:eastAsia="Liberation Serif" w:cs="Liberation Serif"/>
          <w:szCs w:val="24"/>
        </w:rPr>
        <w:t>________________________________________________________</w:t>
      </w:r>
    </w:p>
    <w:p>
      <w:pPr>
        <w:pStyle w:val="Normal"/>
        <w:widowControl w:val="false"/>
        <w:ind w:left="360" w:hanging="360"/>
        <w:rPr>
          <w:rFonts w:ascii="Calibri" w:hAnsi="Calibri" w:eastAsia="Liberation Serif" w:cs="Liberation Serif"/>
          <w:szCs w:val="24"/>
        </w:rPr>
      </w:pPr>
      <w:r>
        <w:rPr>
          <w:rFonts w:eastAsia="Liberation Serif" w:cs="Liberation Serif"/>
          <w:szCs w:val="24"/>
        </w:rPr>
      </w:r>
    </w:p>
    <w:p>
      <w:pPr>
        <w:pStyle w:val="Normal"/>
        <w:widowControl w:val="false"/>
        <w:numPr>
          <w:ilvl w:val="0"/>
          <w:numId w:val="0"/>
        </w:numPr>
        <w:ind w:left="360" w:hanging="360"/>
        <w:outlineLvl w:val="0"/>
        <w:rPr>
          <w:rFonts w:ascii="Calibri" w:hAnsi="Calibri" w:eastAsia="Liberation Serif" w:cs="Liberation Serif"/>
          <w:color w:val="538135" w:themeColor="accent6" w:themeShade="bf"/>
          <w:szCs w:val="24"/>
        </w:rPr>
      </w:pPr>
      <w:r>
        <w:rPr>
          <w:rFonts w:eastAsia="Liberation Serif" w:cs="Liberation Serif"/>
          <w:color w:val="538135" w:themeColor="accent6" w:themeShade="bf"/>
          <w:szCs w:val="24"/>
        </w:rPr>
        <w:t>Q2: How many packages were removed?</w:t>
      </w:r>
    </w:p>
    <w:p>
      <w:pPr>
        <w:pStyle w:val="Normal"/>
        <w:widowControl w:val="false"/>
        <w:ind w:left="360" w:hanging="360"/>
        <w:rPr>
          <w:rFonts w:ascii="Calibri" w:hAnsi="Calibri" w:eastAsia="Liberation Serif" w:cs="Liberation Serif"/>
          <w:color w:val="538135" w:themeColor="accent6" w:themeShade="bf"/>
          <w:szCs w:val="24"/>
        </w:rPr>
      </w:pPr>
      <w:r>
        <w:rPr>
          <w:rFonts w:eastAsia="Liberation Serif" w:cs="Liberation Serif"/>
          <w:color w:val="538135" w:themeColor="accent6" w:themeShade="bf"/>
          <w:szCs w:val="24"/>
        </w:rPr>
      </w:r>
    </w:p>
    <w:p>
      <w:pPr>
        <w:pStyle w:val="Normal"/>
        <w:widowControl w:val="false"/>
        <w:ind w:left="360" w:hanging="360"/>
        <w:rPr>
          <w:rFonts w:ascii="Calibri" w:hAnsi="Calibri" w:eastAsia="Liberation Serif" w:cs="Liberation Serif"/>
          <w:szCs w:val="24"/>
        </w:rPr>
      </w:pPr>
      <w:r>
        <w:rPr>
          <w:rFonts w:eastAsia="Liberation Serif" w:cs="Liberation Serif"/>
          <w:szCs w:val="24"/>
        </w:rPr>
        <w:t>________________________________________________________</w:t>
      </w:r>
    </w:p>
    <w:p>
      <w:pPr>
        <w:pStyle w:val="Normal"/>
        <w:widowControl w:val="false"/>
        <w:ind w:left="360" w:hanging="360"/>
        <w:rPr>
          <w:rFonts w:ascii="Calibri" w:hAnsi="Calibri" w:eastAsia="Liberation Serif" w:cs="Liberation Serif"/>
          <w:szCs w:val="24"/>
        </w:rPr>
      </w:pPr>
      <w:r>
        <w:rPr>
          <w:rFonts w:eastAsia="Liberation Serif" w:cs="Liberation Serif"/>
          <w:szCs w:val="24"/>
        </w:rPr>
      </w:r>
    </w:p>
    <w:p>
      <w:pPr>
        <w:pStyle w:val="Normal"/>
        <w:widowControl w:val="false"/>
        <w:ind w:left="360" w:hanging="360"/>
        <w:rPr>
          <w:rFonts w:ascii="Calibri" w:hAnsi="Calibri" w:eastAsia="Liberation Serif" w:cs="Liberation Serif"/>
          <w:szCs w:val="24"/>
        </w:rPr>
      </w:pPr>
      <w:r>
        <w:rPr>
          <w:rFonts w:eastAsia="Liberation Serif" w:cs="Liberation Serif"/>
          <w:szCs w:val="24"/>
        </w:rPr>
        <w:t>________________________________________________________</w:t>
      </w:r>
    </w:p>
    <w:p>
      <w:pPr>
        <w:pStyle w:val="Normal"/>
        <w:widowControl w:val="false"/>
        <w:ind w:left="360" w:hanging="360"/>
        <w:rPr>
          <w:rFonts w:ascii="Calibri" w:hAnsi="Calibri" w:eastAsia="Liberation Serif" w:cs="Liberation Serif"/>
          <w:szCs w:val="24"/>
        </w:rPr>
      </w:pPr>
      <w:r>
        <w:rPr>
          <w:rFonts w:eastAsia="Liberation Serif" w:cs="Liberation Serif"/>
          <w:szCs w:val="24"/>
        </w:rPr>
      </w:r>
    </w:p>
    <w:p>
      <w:pPr>
        <w:pStyle w:val="Normal"/>
        <w:widowControl w:val="false"/>
        <w:ind w:left="360" w:hanging="360"/>
        <w:rPr>
          <w:rFonts w:ascii="Calibri" w:hAnsi="Calibri" w:eastAsia="Liberation Serif" w:cs="Liberation Serif"/>
          <w:szCs w:val="24"/>
        </w:rPr>
      </w:pPr>
      <w:r>
        <w:rPr>
          <w:rFonts w:eastAsia="Liberation Serif" w:cs="Liberation Serif"/>
          <w:szCs w:val="24"/>
        </w:rPr>
        <w:t>________________________________________________________</w:t>
      </w:r>
    </w:p>
    <w:p>
      <w:pPr>
        <w:pStyle w:val="Normal"/>
        <w:tabs>
          <w:tab w:val="left" w:pos="1275" w:leader="none"/>
        </w:tabs>
        <w:ind w:left="360" w:hanging="360"/>
        <w:rPr/>
      </w:pPr>
      <w:r>
        <w:rPr/>
      </w:r>
    </w:p>
    <w:p>
      <w:pPr>
        <w:pStyle w:val="Normal"/>
        <w:numPr>
          <w:ilvl w:val="0"/>
          <w:numId w:val="0"/>
        </w:numPr>
        <w:tabs>
          <w:tab w:val="left" w:pos="1275" w:leader="none"/>
        </w:tabs>
        <w:outlineLvl w:val="0"/>
        <w:rPr>
          <w:b/>
          <w:b/>
        </w:rPr>
      </w:pPr>
      <w:r>
        <w:rPr>
          <w:b/>
        </w:rPr>
        <w:t>5. References</w:t>
      </w:r>
    </w:p>
    <w:p>
      <w:pPr>
        <w:pStyle w:val="Normal"/>
        <w:tabs>
          <w:tab w:val="left" w:pos="1275" w:leader="none"/>
        </w:tabs>
        <w:rPr/>
      </w:pPr>
      <w:r>
        <w:rPr/>
      </w:r>
    </w:p>
    <w:p>
      <w:pPr>
        <w:pStyle w:val="ListParagraph"/>
        <w:numPr>
          <w:ilvl w:val="0"/>
          <w:numId w:val="4"/>
        </w:numPr>
        <w:tabs>
          <w:tab w:val="left" w:pos="1275" w:leader="none"/>
        </w:tabs>
        <w:rPr>
          <w:rFonts w:ascii="Calibri" w:hAnsi="Calibri" w:eastAsia="Liberation Serif" w:cs="Liberation Serif"/>
          <w:szCs w:val="20"/>
        </w:rPr>
      </w:pPr>
      <w:r>
        <w:rPr>
          <w:rFonts w:eastAsia="Liberation Serif" w:cs="Liberation Serif"/>
          <w:szCs w:val="20"/>
        </w:rPr>
        <w:t>Useful Commands and Config Files Cheat Sheet</w:t>
      </w:r>
    </w:p>
    <w:p>
      <w:pPr>
        <w:pStyle w:val="Normal"/>
        <w:pBdr>
          <w:bottom w:val="single" w:sz="6" w:space="1" w:color="00000A"/>
        </w:pBdr>
        <w:tabs>
          <w:tab w:val="left" w:pos="1275" w:leader="none"/>
        </w:tabs>
        <w:rPr/>
      </w:pPr>
      <w:r>
        <w:rPr/>
      </w:r>
    </w:p>
    <w:p>
      <w:pPr>
        <w:pStyle w:val="Normal"/>
        <w:tabs>
          <w:tab w:val="left" w:pos="1275" w:leader="none"/>
        </w:tabs>
        <w:rPr/>
      </w:pPr>
      <w:r>
        <w:rPr/>
        <w:t>[This portion of the lab exercise template is provided for instructors that will be using this lab in a class they are teaching.]</w:t>
      </w:r>
    </w:p>
    <w:p>
      <w:pPr>
        <w:pStyle w:val="Normal"/>
        <w:tabs>
          <w:tab w:val="left" w:pos="1275" w:leader="none"/>
        </w:tabs>
        <w:rPr/>
      </w:pPr>
      <w:r>
        <w:rPr/>
      </w:r>
    </w:p>
    <w:p>
      <w:pPr>
        <w:pStyle w:val="Body"/>
        <w:rPr>
          <w:rFonts w:ascii="Calibri" w:hAnsi="Calibri" w:eastAsia="Calibri" w:cs="" w:asciiTheme="minorHAnsi" w:cstheme="minorBidi" w:eastAsiaTheme="minorHAnsi" w:hAnsiTheme="minorHAnsi"/>
          <w:color w:val="00000A"/>
        </w:rPr>
      </w:pPr>
      <w:r>
        <w:rPr>
          <w:rFonts w:eastAsia="Calibri" w:cs="" w:cstheme="minorBidi" w:eastAsiaTheme="minorHAnsi"/>
          <w:color w:val="00000A"/>
        </w:rPr>
      </w:r>
    </w:p>
    <w:p>
      <w:pPr>
        <w:pStyle w:val="Body"/>
        <w:numPr>
          <w:ilvl w:val="0"/>
          <w:numId w:val="0"/>
        </w:numPr>
        <w:outlineLvl w:val="0"/>
        <w:rPr>
          <w:rFonts w:ascii="Calibri" w:hAnsi="Calibri" w:eastAsia="Calibri" w:cs="" w:asciiTheme="minorHAnsi" w:cstheme="minorBidi" w:eastAsiaTheme="minorHAnsi" w:hAnsiTheme="minorHAnsi"/>
          <w:b/>
          <w:b/>
          <w:color w:val="00000A"/>
        </w:rPr>
      </w:pPr>
      <w:r>
        <w:rPr>
          <w:rFonts w:eastAsia="Calibri" w:cs="" w:cstheme="minorBidi" w:eastAsiaTheme="minorHAnsi"/>
          <w:b/>
          <w:color w:val="00000A"/>
        </w:rPr>
        <w:t>Answer Key (Coming soon!  Please check with the author for solutions.)</w:t>
      </w:r>
    </w:p>
    <w:p>
      <w:pPr>
        <w:pStyle w:val="Body"/>
        <w:numPr>
          <w:ilvl w:val="0"/>
          <w:numId w:val="0"/>
        </w:numPr>
        <w:outlineLvl w:val="0"/>
        <w:rPr>
          <w:rFonts w:ascii="Calibri" w:hAnsi="Calibri" w:eastAsia="Calibri" w:cs="" w:asciiTheme="minorHAnsi" w:cstheme="minorBidi" w:eastAsiaTheme="minorHAnsi" w:hAnsiTheme="minorHAnsi"/>
          <w:b/>
          <w:b/>
          <w:color w:val="00000A"/>
        </w:rPr>
      </w:pPr>
      <w:r>
        <w:rPr>
          <w:rFonts w:eastAsia="Calibri" w:cs="" w:cstheme="minorBidi" w:eastAsiaTheme="minorHAnsi"/>
          <w:b/>
          <w:color w:val="00000A"/>
        </w:rPr>
      </w:r>
    </w:p>
    <w:p>
      <w:pPr>
        <w:pStyle w:val="Body"/>
        <w:numPr>
          <w:ilvl w:val="0"/>
          <w:numId w:val="0"/>
        </w:numPr>
        <w:outlineLvl w:val="0"/>
        <w:rPr>
          <w:rFonts w:ascii="Calibri" w:hAnsi="Calibri" w:eastAsia="Liberation Serif" w:cs="Liberation Serif" w:asciiTheme="minorHAnsi" w:hAnsiTheme="minorHAnsi"/>
          <w:b/>
          <w:b/>
        </w:rPr>
      </w:pPr>
      <w:r>
        <w:rPr>
          <w:b/>
        </w:rPr>
        <w:t>Task 1</w:t>
      </w:r>
      <w:r>
        <w:rPr>
          <w:rFonts w:asciiTheme="minorHAnsi" w:hAnsiTheme="minorHAnsi"/>
          <w:b/>
        </w:rPr>
        <w:t xml:space="preserve">: </w:t>
      </w:r>
      <w:r>
        <w:rPr>
          <w:rFonts w:eastAsia="Liberation Serif" w:cs="Liberation Serif"/>
          <w:b/>
        </w:rPr>
        <w:t>Outer Layers: Kernel level network and access controls</w:t>
      </w:r>
    </w:p>
    <w:p>
      <w:pPr>
        <w:pStyle w:val="Body"/>
        <w:numPr>
          <w:ilvl w:val="0"/>
          <w:numId w:val="0"/>
        </w:numPr>
        <w:outlineLvl w:val="0"/>
        <w:rPr>
          <w:rFonts w:ascii="Calibri" w:hAnsi="Calibri" w:eastAsia="Liberation Serif" w:cs="Liberation Serif" w:asciiTheme="minorHAnsi" w:hAnsiTheme="minorHAnsi"/>
        </w:rPr>
      </w:pPr>
      <w:r>
        <w:rPr>
          <w:rFonts w:eastAsia="Liberation Serif" w:cs="Liberation Serif"/>
        </w:rPr>
        <w:t>Q1</w:t>
      </w:r>
    </w:p>
    <w:p>
      <w:pPr>
        <w:pStyle w:val="Body"/>
        <w:rPr>
          <w:rFonts w:ascii="Calibri" w:hAnsi="Calibri" w:eastAsia="Liberation Serif" w:cs="Liberation Serif" w:asciiTheme="minorHAnsi" w:hAnsiTheme="minorHAnsi"/>
        </w:rPr>
      </w:pPr>
      <w:r>
        <w:rPr>
          <w:rFonts w:eastAsia="Liberation Serif" w:cs="Liberation Serif"/>
        </w:rPr>
        <w:t>Q2</w:t>
      </w:r>
    </w:p>
    <w:p>
      <w:pPr>
        <w:pStyle w:val="Body"/>
        <w:rPr>
          <w:rFonts w:ascii="Calibri" w:hAnsi="Calibri" w:eastAsia="Liberation Serif" w:cs="Liberation Serif" w:asciiTheme="minorHAnsi" w:hAnsiTheme="minorHAnsi"/>
        </w:rPr>
      </w:pPr>
      <w:r>
        <w:rPr>
          <w:rFonts w:eastAsia="Liberation Serif" w:cs="Liberation Serif"/>
        </w:rPr>
        <w:t>Q3</w:t>
      </w:r>
    </w:p>
    <w:p>
      <w:pPr>
        <w:pStyle w:val="Body"/>
        <w:rPr>
          <w:rFonts w:ascii="Calibri" w:hAnsi="Calibri" w:eastAsia="Liberation Serif" w:cs="Liberation Serif" w:asciiTheme="minorHAnsi" w:hAnsiTheme="minorHAnsi"/>
        </w:rPr>
      </w:pPr>
      <w:r>
        <w:rPr>
          <w:rFonts w:eastAsia="Liberation Serif" w:cs="Liberation Serif"/>
        </w:rPr>
        <w:t>Q4</w:t>
      </w:r>
    </w:p>
    <w:p>
      <w:pPr>
        <w:pStyle w:val="Body"/>
        <w:rPr>
          <w:rFonts w:ascii="Calibri" w:hAnsi="Calibri" w:eastAsia="Liberation Serif" w:cs="Liberation Serif" w:asciiTheme="minorHAnsi" w:hAnsiTheme="minorHAnsi"/>
        </w:rPr>
      </w:pPr>
      <w:r>
        <w:rPr>
          <w:rFonts w:eastAsia="Liberation Serif" w:cs="Liberation Serif"/>
        </w:rPr>
        <w:t>Q5</w:t>
      </w:r>
    </w:p>
    <w:p>
      <w:pPr>
        <w:pStyle w:val="Body"/>
        <w:rPr>
          <w:rFonts w:ascii="Calibri" w:hAnsi="Calibri" w:eastAsia="Liberation Serif" w:cs="Liberation Serif" w:asciiTheme="minorHAnsi" w:hAnsiTheme="minorHAnsi"/>
        </w:rPr>
      </w:pPr>
      <w:r>
        <w:rPr>
          <w:rFonts w:eastAsia="Liberation Serif" w:cs="Liberation Serif"/>
        </w:rPr>
        <w:t>Q6</w:t>
      </w:r>
    </w:p>
    <w:p>
      <w:pPr>
        <w:pStyle w:val="Body"/>
        <w:rPr>
          <w:rFonts w:ascii="Calibri" w:hAnsi="Calibri" w:eastAsia="Liberation Serif" w:cs="Liberation Serif" w:asciiTheme="minorHAnsi" w:hAnsiTheme="minorHAnsi"/>
        </w:rPr>
      </w:pPr>
      <w:r>
        <w:rPr>
          <w:rFonts w:eastAsia="Liberation Serif" w:cs="Liberation Serif"/>
        </w:rPr>
        <w:t>Q7</w:t>
      </w:r>
    </w:p>
    <w:p>
      <w:pPr>
        <w:pStyle w:val="Body"/>
        <w:rPr>
          <w:rFonts w:ascii="Calibri" w:hAnsi="Calibri" w:eastAsia="Calibri" w:cs="" w:asciiTheme="minorHAnsi" w:cstheme="minorBidi" w:eastAsiaTheme="minorHAnsi" w:hAnsiTheme="minorHAnsi"/>
          <w:color w:val="FF0000"/>
        </w:rPr>
      </w:pPr>
      <w:r>
        <w:rPr>
          <w:rFonts w:eastAsia="Calibri" w:cs="" w:cstheme="minorBidi" w:eastAsiaTheme="minorHAnsi"/>
          <w:color w:val="FF0000"/>
        </w:rPr>
      </w:r>
    </w:p>
    <w:p>
      <w:pPr>
        <w:pStyle w:val="Normal"/>
        <w:numPr>
          <w:ilvl w:val="0"/>
          <w:numId w:val="0"/>
        </w:numPr>
        <w:tabs>
          <w:tab w:val="left" w:pos="1275" w:leader="none"/>
        </w:tabs>
        <w:outlineLvl w:val="0"/>
        <w:rPr>
          <w:b/>
          <w:b/>
        </w:rPr>
      </w:pPr>
      <w:r>
        <w:rPr>
          <w:b/>
        </w:rPr>
        <w:t xml:space="preserve">Task 2: </w:t>
      </w:r>
      <w:r>
        <w:rPr>
          <w:rFonts w:eastAsia="Liberation Serif" w:cs="Liberation Serif"/>
          <w:b/>
        </w:rPr>
        <w:t>Running Services Layer: Network exposed services</w:t>
      </w:r>
    </w:p>
    <w:p>
      <w:pPr>
        <w:pStyle w:val="Body"/>
        <w:numPr>
          <w:ilvl w:val="0"/>
          <w:numId w:val="0"/>
        </w:numPr>
        <w:outlineLvl w:val="0"/>
        <w:rPr>
          <w:rFonts w:ascii="Calibri" w:hAnsi="Calibri" w:eastAsia="Calibri" w:cs="" w:asciiTheme="minorHAnsi" w:cstheme="minorBidi" w:eastAsiaTheme="minorHAnsi" w:hAnsiTheme="minorHAnsi"/>
          <w:color w:val="00000A"/>
        </w:rPr>
      </w:pPr>
      <w:r>
        <w:rPr>
          <w:rFonts w:eastAsia="Calibri" w:cs="" w:cstheme="minorBidi" w:eastAsiaTheme="minorHAnsi"/>
          <w:color w:val="00000A"/>
        </w:rPr>
        <w:t>Q1</w:t>
      </w:r>
    </w:p>
    <w:p>
      <w:pPr>
        <w:pStyle w:val="Body"/>
        <w:rPr>
          <w:rFonts w:ascii="Calibri" w:hAnsi="Calibri" w:eastAsia="Calibri" w:cs="" w:asciiTheme="minorHAnsi" w:cstheme="minorBidi" w:eastAsiaTheme="minorHAnsi" w:hAnsiTheme="minorHAnsi"/>
          <w:color w:val="00000A"/>
        </w:rPr>
      </w:pPr>
      <w:r>
        <w:rPr>
          <w:rFonts w:eastAsia="Calibri" w:cs="" w:cstheme="minorBidi" w:eastAsiaTheme="minorHAnsi"/>
          <w:color w:val="00000A"/>
        </w:rPr>
        <w:t>Q2</w:t>
      </w:r>
    </w:p>
    <w:p>
      <w:pPr>
        <w:pStyle w:val="Normal"/>
        <w:shd w:val="clear" w:color="auto" w:fill="FEFEFE"/>
        <w:rPr>
          <w:rFonts w:ascii="Helvetica" w:hAnsi="Helvetica" w:eastAsia="Times New Roman"/>
          <w:color w:val="0A0A0A"/>
        </w:rPr>
      </w:pPr>
      <w:r>
        <w:rPr>
          <w:rFonts w:eastAsia="Times New Roman" w:ascii="Helvetica" w:hAnsi="Helvetica"/>
          <w:color w:val="0A0A0A"/>
        </w:rPr>
      </w:r>
    </w:p>
    <w:p>
      <w:pPr>
        <w:pStyle w:val="Normal"/>
        <w:numPr>
          <w:ilvl w:val="0"/>
          <w:numId w:val="0"/>
        </w:numPr>
        <w:tabs>
          <w:tab w:val="left" w:pos="1275" w:leader="none"/>
        </w:tabs>
        <w:outlineLvl w:val="0"/>
        <w:rPr>
          <w:b/>
          <w:b/>
        </w:rPr>
      </w:pPr>
      <w:r>
        <w:rPr>
          <w:b/>
        </w:rPr>
        <w:t>KSAs Addressed</w:t>
      </w:r>
    </w:p>
    <w:p>
      <w:pPr>
        <w:pStyle w:val="Body"/>
        <w:numPr>
          <w:ilvl w:val="0"/>
          <w:numId w:val="0"/>
        </w:numPr>
        <w:outlineLvl w:val="0"/>
        <w:rPr/>
      </w:pPr>
      <w:r>
        <w:rPr>
          <w:rFonts w:eastAsia="Calibri" w:cs="" w:cstheme="minorBidi" w:eastAsiaTheme="minorHAnsi"/>
          <w:color w:val="00000A"/>
        </w:rPr>
        <w:t>F</w:t>
      </w:r>
      <w:r>
        <w:rPr/>
        <w:t>rom (</w:t>
      </w:r>
      <w:hyperlink r:id="rId7">
        <w:r>
          <w:rPr>
            <w:rStyle w:val="InternetLink"/>
            <w:rFonts w:eastAsia="Times New Roman" w:cs="Arial" w:ascii="Arial" w:hAnsi="Arial"/>
            <w:color w:val="09154C"/>
            <w:sz w:val="19"/>
            <w:szCs w:val="19"/>
          </w:rPr>
          <w:t>http://csrc.nist.gov/publications/drafts/800-181/sp800_181_draft.pdf</w:t>
        </w:r>
      </w:hyperlink>
      <w:r>
        <w:rPr>
          <w:rFonts w:eastAsia="Times New Roman" w:cs="Arial" w:ascii="Arial" w:hAnsi="Arial"/>
          <w:color w:val="0A0A0A"/>
          <w:sz w:val="19"/>
          <w:szCs w:val="19"/>
        </w:rPr>
        <w:t>)</w:t>
      </w:r>
    </w:p>
    <w:p>
      <w:pPr>
        <w:pStyle w:val="Normal"/>
        <w:tabs>
          <w:tab w:val="left" w:pos="1275" w:leader="none"/>
        </w:tabs>
        <w:rPr/>
      </w:pPr>
      <w:r>
        <w:rPr/>
      </w:r>
    </w:p>
    <w:p>
      <w:pPr>
        <w:pStyle w:val="Normal"/>
        <w:numPr>
          <w:ilvl w:val="0"/>
          <w:numId w:val="0"/>
        </w:numPr>
        <w:tabs>
          <w:tab w:val="left" w:pos="1275" w:leader="none"/>
        </w:tabs>
        <w:outlineLvl w:val="0"/>
        <w:rPr>
          <w:b/>
          <w:b/>
        </w:rPr>
      </w:pPr>
      <w:r>
        <w:rPr>
          <w:b/>
        </w:rPr>
        <w:t>Knowledge:</w:t>
      </w:r>
    </w:p>
    <w:p>
      <w:pPr>
        <w:pStyle w:val="ListParagraph"/>
        <w:widowControl w:val="false"/>
        <w:numPr>
          <w:ilvl w:val="0"/>
          <w:numId w:val="4"/>
        </w:numPr>
        <w:rPr/>
      </w:pPr>
      <w:r>
        <w:rPr/>
        <w:t xml:space="preserve">K0033:  Knowledge of host/network access control mechanisms (e.g., access control list). </w:t>
      </w:r>
    </w:p>
    <w:p>
      <w:pPr>
        <w:pStyle w:val="ListParagraph"/>
        <w:widowControl w:val="false"/>
        <w:numPr>
          <w:ilvl w:val="0"/>
          <w:numId w:val="4"/>
        </w:numPr>
        <w:rPr/>
      </w:pPr>
      <w:r>
        <w:rPr/>
        <w:t xml:space="preserve">K0224: Knowledge of system administration concepts for Unix/Linux and/or Windows operating systems. </w:t>
      </w:r>
    </w:p>
    <w:p>
      <w:pPr>
        <w:pStyle w:val="ListParagraph"/>
        <w:widowControl w:val="false"/>
        <w:numPr>
          <w:ilvl w:val="0"/>
          <w:numId w:val="4"/>
        </w:numPr>
        <w:rPr/>
      </w:pPr>
      <w:r>
        <w:rPr/>
        <w:t xml:space="preserve">K0537:  Knowledge of system administration concepts for the Unix/Linux and Windows operating systems (e.g., process management, directory structure, installed applications, Access Controls). </w:t>
      </w:r>
    </w:p>
    <w:p>
      <w:pPr>
        <w:pStyle w:val="ListParagraph"/>
        <w:widowControl w:val="false"/>
        <w:numPr>
          <w:ilvl w:val="0"/>
          <w:numId w:val="4"/>
        </w:numPr>
        <w:rPr/>
      </w:pPr>
      <w:r>
        <w:rPr/>
        <w:t xml:space="preserve">K0608:  Knowledge of Unix/Linux and Windows operating systems structures and internals (e.g., process management, directory structure, installed applications). </w:t>
      </w:r>
    </w:p>
    <w:p>
      <w:pPr>
        <w:pStyle w:val="Normal"/>
        <w:tabs>
          <w:tab w:val="left" w:pos="1275" w:leader="none"/>
        </w:tabs>
        <w:rPr/>
      </w:pPr>
      <w:r>
        <w:rPr/>
      </w:r>
    </w:p>
    <w:p>
      <w:pPr>
        <w:pStyle w:val="Normal"/>
        <w:numPr>
          <w:ilvl w:val="0"/>
          <w:numId w:val="0"/>
        </w:numPr>
        <w:tabs>
          <w:tab w:val="left" w:pos="1275" w:leader="none"/>
        </w:tabs>
        <w:outlineLvl w:val="0"/>
        <w:rPr>
          <w:b/>
          <w:b/>
        </w:rPr>
      </w:pPr>
      <w:r>
        <w:rPr>
          <w:b/>
        </w:rPr>
        <w:t>Skills:</w:t>
      </w:r>
    </w:p>
    <w:p>
      <w:pPr>
        <w:pStyle w:val="ListParagraph"/>
        <w:widowControl w:val="false"/>
        <w:numPr>
          <w:ilvl w:val="0"/>
          <w:numId w:val="5"/>
        </w:numPr>
        <w:rPr/>
      </w:pPr>
      <w:r>
        <w:rPr/>
        <w:t xml:space="preserve">S0007:  Skill in applying host/network access controls (e.g., access control list). </w:t>
      </w:r>
    </w:p>
    <w:p>
      <w:pPr>
        <w:pStyle w:val="Normal"/>
        <w:tabs>
          <w:tab w:val="left" w:pos="1275" w:leader="none"/>
        </w:tabs>
        <w:rPr/>
      </w:pPr>
      <w:r>
        <w:rPr/>
      </w:r>
    </w:p>
    <w:p>
      <w:pPr>
        <w:pStyle w:val="Normal"/>
        <w:numPr>
          <w:ilvl w:val="0"/>
          <w:numId w:val="0"/>
        </w:numPr>
        <w:tabs>
          <w:tab w:val="left" w:pos="1275" w:leader="none"/>
        </w:tabs>
        <w:outlineLvl w:val="0"/>
        <w:rPr>
          <w:b/>
          <w:b/>
        </w:rPr>
      </w:pPr>
      <w:r>
        <w:rPr>
          <w:b/>
        </w:rPr>
        <w:t>Knowledge Units (KUs) Addressed:</w:t>
      </w:r>
    </w:p>
    <w:p>
      <w:pPr>
        <w:pStyle w:val="Normal"/>
        <w:numPr>
          <w:ilvl w:val="0"/>
          <w:numId w:val="0"/>
        </w:numPr>
        <w:tabs>
          <w:tab w:val="left" w:pos="1275" w:leader="none"/>
        </w:tabs>
        <w:outlineLvl w:val="0"/>
        <w:rPr/>
      </w:pPr>
      <w:r>
        <w:rPr/>
        <w:t>From (</w:t>
      </w:r>
      <w:hyperlink r:id="rId8">
        <w:r>
          <w:rPr>
            <w:rStyle w:val="InternetLink"/>
            <w:rFonts w:eastAsia="Times New Roman" w:cs="Arial" w:ascii="Arial" w:hAnsi="Arial"/>
            <w:sz w:val="19"/>
            <w:szCs w:val="19"/>
            <w:shd w:fill="FFFFFF" w:val="clear"/>
          </w:rPr>
          <w:t>https://www.iad.gov/NIETP/documents/Requirements/CAE-CD_Knowledge_Units.pdf)</w:t>
        </w:r>
      </w:hyperlink>
    </w:p>
    <w:p>
      <w:pPr>
        <w:pStyle w:val="Normal"/>
        <w:numPr>
          <w:ilvl w:val="0"/>
          <w:numId w:val="0"/>
        </w:numPr>
        <w:tabs>
          <w:tab w:val="left" w:pos="1275" w:leader="none"/>
        </w:tabs>
        <w:outlineLvl w:val="0"/>
        <w:rPr>
          <w:rFonts w:ascii="Arial" w:hAnsi="Arial" w:eastAsia="Times New Roman" w:cs="Arial"/>
          <w:color w:val="1155CC"/>
          <w:sz w:val="19"/>
          <w:szCs w:val="19"/>
          <w:shd w:fill="FFFFFF" w:val="clear"/>
        </w:rPr>
      </w:pPr>
      <w:r>
        <w:rPr>
          <w:rFonts w:eastAsia="Times New Roman" w:cs="Arial" w:ascii="Arial" w:hAnsi="Arial"/>
          <w:color w:val="1155CC"/>
          <w:sz w:val="19"/>
          <w:szCs w:val="19"/>
          <w:shd w:fill="FFFFFF" w:val="clear"/>
        </w:rPr>
      </w:r>
    </w:p>
    <w:p>
      <w:pPr>
        <w:pStyle w:val="ListParagraph"/>
        <w:numPr>
          <w:ilvl w:val="0"/>
          <w:numId w:val="6"/>
        </w:numPr>
        <w:tabs>
          <w:tab w:val="left" w:pos="1275" w:leader="none"/>
        </w:tabs>
        <w:rPr/>
      </w:pPr>
      <w:r>
        <w:rPr/>
        <w:t>Cyber Defense</w:t>
      </w:r>
    </w:p>
    <w:p>
      <w:pPr>
        <w:pStyle w:val="Normal"/>
        <w:numPr>
          <w:ilvl w:val="0"/>
          <w:numId w:val="0"/>
        </w:numPr>
        <w:tabs>
          <w:tab w:val="left" w:pos="1275" w:leader="none"/>
        </w:tabs>
        <w:outlineLvl w:val="0"/>
        <w:rPr/>
      </w:pPr>
      <w:r>
        <w:rPr/>
      </w:r>
    </w:p>
    <w:sectPr>
      <w:headerReference w:type="default" r:id="rId9"/>
      <w:footerReference w:type="default" r:id="rId10"/>
      <w:type w:val="nextPage"/>
      <w:pgSz w:w="12240" w:h="15840"/>
      <w:pgMar w:left="1440" w:right="1440" w:header="63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 w:name="Arial">
    <w:charset w:val="01"/>
    <w:family w:val="roman"/>
    <w:pitch w:val="variable"/>
  </w:font>
  <w:font w:name="Helvetica">
    <w:altName w:val="Arial"/>
    <w:charset w:val="01"/>
    <w:family w:val="roman"/>
    <w:pitch w:val="variable"/>
  </w:font>
  <w:font w:name="OpenSymbol">
    <w:altName w:val="Arial Unicode MS"/>
    <w:charset w:val="01"/>
    <w:family w:val="auto"/>
    <w:pitch w:val="default"/>
  </w:font>
  <w:font w:name="Wingdings">
    <w:charset w:val="02"/>
    <w:family w:val="auto"/>
    <w:pitch w:val="default"/>
  </w:font>
  <w:font w:name="Wingdings 2">
    <w:charset w:val="02"/>
    <w:family w:val="auto"/>
    <w:pitch w:val="default"/>
  </w:font>
  <w:font w:name="Symbol">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sz w:val="20"/>
      </w:rPr>
      <w:t>© 2017 Virginia Cyber Range. created by Thomas Weeks.</w:t>
    </w:r>
    <w:r>
      <w:rPr>
        <w:color w:val="FF0000"/>
        <w:sz w:val="20"/>
      </w:rPr>
      <w:t xml:space="preserve"> </w:t>
    </w:r>
    <w:hyperlink r:id="rId1">
      <w:r>
        <w:rPr>
          <w:rStyle w:val="VisitedInternetLink"/>
          <w:color w:val="000000"/>
          <w:sz w:val="20"/>
        </w:rPr>
        <w:drawing>
          <wp:anchor behindDoc="1" distT="0" distB="5715" distL="114300" distR="114300" simplePos="0" locked="0" layoutInCell="1" allowOverlap="1" relativeHeight="11">
            <wp:simplePos x="0" y="0"/>
            <wp:positionH relativeFrom="column">
              <wp:posOffset>-628650</wp:posOffset>
            </wp:positionH>
            <wp:positionV relativeFrom="paragraph">
              <wp:posOffset>-95250</wp:posOffset>
            </wp:positionV>
            <wp:extent cx="1852930" cy="489585"/>
            <wp:effectExtent l="0" t="0" r="0" b="0"/>
            <wp:wrapSquare wrapText="bothSides"/>
            <wp:docPr id="5"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
                    <pic:cNvPicPr>
                      <a:picLocks noChangeAspect="1" noChangeArrowheads="1"/>
                    </pic:cNvPicPr>
                  </pic:nvPicPr>
                  <pic:blipFill>
                    <a:blip r:embed="rId2"/>
                    <a:stretch>
                      <a:fillRect/>
                    </a:stretch>
                  </pic:blipFill>
                  <pic:spPr bwMode="auto">
                    <a:xfrm>
                      <a:off x="0" y="0"/>
                      <a:ext cx="1852930" cy="489585"/>
                    </a:xfrm>
                    <a:prstGeom prst="rect">
                      <a:avLst/>
                    </a:prstGeom>
                  </pic:spPr>
                </pic:pic>
              </a:graphicData>
            </a:graphic>
          </wp:anchor>
        </w:drawing>
      </w:r>
    </w:hyperlink>
    <w:r>
      <w:rPr>
        <w:rStyle w:val="VisitedInternetLink"/>
        <w:color w:val="000000"/>
        <w:sz w:val="20"/>
      </w:rPr>
      <w:t>CC by 4.0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b/>
        <w:b/>
        <w:i/>
        <w:i/>
        <w:sz w:val="20"/>
        <w:szCs w:val="20"/>
      </w:rPr>
    </w:pPr>
    <w:r>
      <w:rPr>
        <w:b/>
        <w:i/>
        <w:sz w:val="20"/>
        <w:szCs w:val="20"/>
      </w:rPr>
      <w:t xml:space="preserve"> </w:t>
    </w:r>
    <w:r>
      <w:rPr>
        <w:b/>
        <w:i/>
        <w:sz w:val="20"/>
        <w:szCs w:val="20"/>
      </w:rPr>
      <w:t xml:space="preserve">[Any </w:t>
    </w:r>
    <w:r>
      <w:rPr>
        <w:b/>
        <w:i/>
        <w:color w:val="0070C0"/>
        <w:sz w:val="20"/>
        <w:szCs w:val="20"/>
      </w:rPr>
      <w:t xml:space="preserve">blue text </w:t>
    </w:r>
    <w:r>
      <w:rPr>
        <w:b/>
        <w:i/>
        <w:sz w:val="20"/>
        <w:szCs w:val="20"/>
      </w:rPr>
      <w:t>should be replaced by instructor using material and font color changed to black.]</w:t>
    </w:r>
  </w:p>
  <w:p>
    <w:pPr>
      <w:pStyle w:val="Normal"/>
      <w:rPr>
        <w:color w:val="0070C0"/>
      </w:rPr>
    </w:pPr>
    <w:r>
      <w:rPr>
        <w:color w:val="0070C0"/>
      </w:rPr>
      <w:t>Course Title</w:t>
    </w:r>
  </w:p>
  <w:p>
    <w:pPr>
      <w:pStyle w:val="Header"/>
      <w:rPr/>
    </w:pPr>
    <w:r>
      <w:rPr/>
      <w:t xml:space="preserve">Term: </w:t>
    </w:r>
    <w:r>
      <w:rPr>
        <w:color w:val="0070C0"/>
      </w:rPr>
      <w:t>(Fall, Spring, Summer, Winter) 20XX</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u w:val="none"/>
        <w:b/>
        <w:rFonts w:ascii="Calibri" w:hAnsi="Calibri"/>
      </w:rPr>
    </w:lvl>
    <w:lvl w:ilvl="1">
      <w:start w:val="1"/>
      <w:numFmt w:val="lowerLetter"/>
      <w:lvlText w:val="1%2."/>
      <w:lvlJc w:val="left"/>
      <w:pPr>
        <w:ind w:left="1440" w:hanging="-1080"/>
      </w:pPr>
      <w:rPr>
        <w:u w:val="none"/>
        <w:rFonts w:ascii="Calibri" w:hAnsi="Calibri"/>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2">
    <w:lvl w:ilvl="0">
      <w:start w:val="1"/>
      <w:numFmt w:val="decimal"/>
      <w:lvlText w:val="%1."/>
      <w:lvlJc w:val="left"/>
      <w:pPr>
        <w:ind w:left="720" w:hanging="-360"/>
      </w:pPr>
      <w:rPr>
        <w:u w:val="none"/>
        <w:rFonts w:ascii="Calibri" w:hAnsi="Calibri"/>
      </w:rPr>
    </w:lvl>
    <w:lvl w:ilvl="1">
      <w:start w:val="1"/>
      <w:numFmt w:val="lowerLetter"/>
      <w:lvlText w:val="%2."/>
      <w:lvlJc w:val="left"/>
      <w:pPr>
        <w:ind w:left="1440" w:hanging="-1080"/>
      </w:pPr>
      <w:rPr>
        <w:u w:val="none"/>
        <w:rFonts w:ascii="Calibri" w:hAnsi="Calibri"/>
      </w:rPr>
    </w:lvl>
    <w:lvl w:ilvl="2">
      <w:start w:val="1"/>
      <w:numFmt w:val="lowerRoman"/>
      <w:lvlText w:val="%3."/>
      <w:lvlJc w:val="right"/>
      <w:pPr>
        <w:ind w:left="2160" w:hanging="-1800"/>
      </w:pPr>
      <w:rPr>
        <w:u w:val="none"/>
        <w:rFonts w:ascii="Calibri" w:hAnsi="Calibri"/>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3">
    <w:lvl w:ilvl="0">
      <w:start w:val="2"/>
      <w:numFmt w:val="decimal"/>
      <w:lvlText w:val="%1."/>
      <w:lvlJc w:val="left"/>
      <w:pPr>
        <w:ind w:left="720" w:hanging="-360"/>
      </w:pPr>
      <w:rPr>
        <w:u w:val="none"/>
        <w:rFonts w:ascii="Calibri" w:hAnsi="Calibri"/>
      </w:rPr>
    </w:lvl>
    <w:lvl w:ilvl="1">
      <w:start w:val="1"/>
      <w:numFmt w:val="lowerLetter"/>
      <w:lvlText w:val="%2."/>
      <w:lvlJc w:val="left"/>
      <w:pPr>
        <w:ind w:left="1440" w:hanging="-1080"/>
      </w:pPr>
      <w:rPr>
        <w:u w:val="none"/>
        <w:b/>
        <w:rFonts w:ascii="Calibri" w:hAnsi="Calibri"/>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d65f9"/>
    <w:rPr/>
  </w:style>
  <w:style w:type="character" w:styleId="FooterChar" w:customStyle="1">
    <w:name w:val="Footer Char"/>
    <w:basedOn w:val="DefaultParagraphFont"/>
    <w:link w:val="Footer"/>
    <w:uiPriority w:val="99"/>
    <w:qFormat/>
    <w:rsid w:val="00ed65f9"/>
    <w:rPr/>
  </w:style>
  <w:style w:type="character" w:styleId="InternetLink">
    <w:name w:val="Internet Link"/>
    <w:rsid w:val="00030680"/>
    <w:rPr>
      <w:u w:val="single"/>
    </w:rPr>
  </w:style>
  <w:style w:type="character" w:styleId="Annotationreference">
    <w:name w:val="annotation reference"/>
    <w:basedOn w:val="DefaultParagraphFont"/>
    <w:uiPriority w:val="99"/>
    <w:semiHidden/>
    <w:unhideWhenUsed/>
    <w:qFormat/>
    <w:rsid w:val="0038433e"/>
    <w:rPr>
      <w:sz w:val="16"/>
      <w:szCs w:val="16"/>
    </w:rPr>
  </w:style>
  <w:style w:type="character" w:styleId="CommentTextChar" w:customStyle="1">
    <w:name w:val="Comment Text Char"/>
    <w:basedOn w:val="DefaultParagraphFont"/>
    <w:link w:val="CommentText"/>
    <w:uiPriority w:val="99"/>
    <w:semiHidden/>
    <w:qFormat/>
    <w:rsid w:val="0038433e"/>
    <w:rPr>
      <w:sz w:val="20"/>
      <w:szCs w:val="20"/>
    </w:rPr>
  </w:style>
  <w:style w:type="character" w:styleId="CommentSubjectChar" w:customStyle="1">
    <w:name w:val="Comment Subject Char"/>
    <w:basedOn w:val="CommentTextChar"/>
    <w:link w:val="CommentSubject"/>
    <w:uiPriority w:val="99"/>
    <w:semiHidden/>
    <w:qFormat/>
    <w:rsid w:val="0038433e"/>
    <w:rPr>
      <w:b/>
      <w:bCs/>
      <w:sz w:val="20"/>
      <w:szCs w:val="20"/>
    </w:rPr>
  </w:style>
  <w:style w:type="character" w:styleId="BalloonTextChar" w:customStyle="1">
    <w:name w:val="Balloon Text Char"/>
    <w:basedOn w:val="DefaultParagraphFont"/>
    <w:link w:val="BalloonText"/>
    <w:uiPriority w:val="99"/>
    <w:semiHidden/>
    <w:qFormat/>
    <w:rsid w:val="0038433e"/>
    <w:rPr>
      <w:rFonts w:ascii="Segoe UI" w:hAnsi="Segoe UI" w:cs="Segoe UI"/>
      <w:sz w:val="18"/>
      <w:szCs w:val="18"/>
    </w:rPr>
  </w:style>
  <w:style w:type="character" w:styleId="DocumentMapChar" w:customStyle="1">
    <w:name w:val="Document Map Char"/>
    <w:basedOn w:val="DefaultParagraphFont"/>
    <w:link w:val="DocumentMap"/>
    <w:uiPriority w:val="99"/>
    <w:semiHidden/>
    <w:qFormat/>
    <w:rsid w:val="003154d0"/>
    <w:rPr>
      <w:rFonts w:ascii="Times New Roman" w:hAnsi="Times New Roman" w:cs="Times New Roman"/>
      <w:sz w:val="24"/>
      <w:szCs w:val="24"/>
    </w:rPr>
  </w:style>
  <w:style w:type="character" w:styleId="ListLabel1">
    <w:name w:val="ListLabel 1"/>
    <w:qFormat/>
    <w:rPr>
      <w:sz w:val="20"/>
    </w:rPr>
  </w:style>
  <w:style w:type="character" w:styleId="ListLabel2">
    <w:name w:val="ListLabel 2"/>
    <w:qFormat/>
    <w:rPr>
      <w:rFonts w:ascii="Calibri" w:hAnsi="Calibri"/>
      <w:b/>
      <w:u w:val="none"/>
    </w:rPr>
  </w:style>
  <w:style w:type="character" w:styleId="ListLabel3">
    <w:name w:val="ListLabel 3"/>
    <w:qFormat/>
    <w:rPr>
      <w:rFonts w:ascii="Calibri" w:hAnsi="Calibri"/>
      <w:u w:val="none"/>
    </w:rPr>
  </w:style>
  <w:style w:type="character" w:styleId="ListLabel4">
    <w:name w:val="ListLabel 4"/>
    <w:qFormat/>
    <w:rPr>
      <w:rFonts w:eastAsia="Liberation Serif" w:cs="Liberation Serif"/>
    </w:rPr>
  </w:style>
  <w:style w:type="character" w:styleId="ListLabel5">
    <w:name w:val="ListLabel 5"/>
    <w:qFormat/>
    <w:rPr>
      <w:rFonts w:cs="Courier New"/>
    </w:rPr>
  </w:style>
  <w:style w:type="character" w:styleId="ListLabel6">
    <w:name w:val="ListLabel 6"/>
    <w:qFormat/>
    <w:rPr>
      <w:b/>
    </w:rPr>
  </w:style>
  <w:style w:type="character" w:styleId="ListLabel7">
    <w:name w:val="ListLabel 7"/>
    <w:qFormat/>
    <w:rPr>
      <w:rFonts w:ascii="Calibri" w:hAnsi="Calibri"/>
      <w:b/>
      <w:u w:val="none"/>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uiPriority w:val="99"/>
    <w:unhideWhenUsed/>
    <w:rsid w:val="00ed65f9"/>
    <w:pPr>
      <w:tabs>
        <w:tab w:val="center" w:pos="4680" w:leader="none"/>
        <w:tab w:val="right" w:pos="9360" w:leader="none"/>
      </w:tabs>
    </w:pPr>
    <w:rPr/>
  </w:style>
  <w:style w:type="paragraph" w:styleId="Footer">
    <w:name w:val="Footer"/>
    <w:basedOn w:val="Normal"/>
    <w:link w:val="FooterChar"/>
    <w:uiPriority w:val="99"/>
    <w:unhideWhenUsed/>
    <w:rsid w:val="00ed65f9"/>
    <w:pPr>
      <w:tabs>
        <w:tab w:val="center" w:pos="4680" w:leader="none"/>
        <w:tab w:val="right" w:pos="9360" w:leader="none"/>
      </w:tabs>
    </w:pPr>
    <w:rPr/>
  </w:style>
  <w:style w:type="paragraph" w:styleId="ListParagraph">
    <w:name w:val="List Paragraph"/>
    <w:basedOn w:val="Normal"/>
    <w:uiPriority w:val="34"/>
    <w:qFormat/>
    <w:rsid w:val="00ed65f9"/>
    <w:pPr>
      <w:spacing w:before="0" w:after="0"/>
      <w:ind w:left="720" w:hanging="0"/>
      <w:contextualSpacing/>
    </w:pPr>
    <w:rPr/>
  </w:style>
  <w:style w:type="paragraph" w:styleId="Body" w:customStyle="1">
    <w:name w:val="Body"/>
    <w:qFormat/>
    <w:rsid w:val="00030680"/>
    <w:pPr>
      <w:widowControl/>
      <w:pBdr/>
      <w:bidi w:val="0"/>
      <w:jc w:val="left"/>
    </w:pPr>
    <w:rPr>
      <w:rFonts w:ascii="Calibri" w:hAnsi="Calibri" w:eastAsia="Calibri" w:cs="Calibri"/>
      <w:color w:val="000000"/>
      <w:sz w:val="22"/>
      <w:szCs w:val="22"/>
      <w:u w:val="none" w:color="000000"/>
      <w:lang w:val="en-US" w:eastAsia="en-US" w:bidi="ar-SA"/>
    </w:rPr>
  </w:style>
  <w:style w:type="paragraph" w:styleId="Annotationtext">
    <w:name w:val="annotation text"/>
    <w:basedOn w:val="Normal"/>
    <w:link w:val="CommentTextChar"/>
    <w:uiPriority w:val="99"/>
    <w:semiHidden/>
    <w:unhideWhenUsed/>
    <w:qFormat/>
    <w:rsid w:val="0038433e"/>
    <w:pPr/>
    <w:rPr>
      <w:sz w:val="20"/>
      <w:szCs w:val="20"/>
    </w:rPr>
  </w:style>
  <w:style w:type="paragraph" w:styleId="Annotationsubject">
    <w:name w:val="annotation subject"/>
    <w:basedOn w:val="Annotationtext"/>
    <w:link w:val="CommentSubjectChar"/>
    <w:uiPriority w:val="99"/>
    <w:semiHidden/>
    <w:unhideWhenUsed/>
    <w:qFormat/>
    <w:rsid w:val="0038433e"/>
    <w:pPr/>
    <w:rPr>
      <w:b/>
      <w:bCs/>
    </w:rPr>
  </w:style>
  <w:style w:type="paragraph" w:styleId="BalloonText">
    <w:name w:val="Balloon Text"/>
    <w:basedOn w:val="Normal"/>
    <w:link w:val="BalloonTextChar"/>
    <w:uiPriority w:val="99"/>
    <w:semiHidden/>
    <w:unhideWhenUsed/>
    <w:qFormat/>
    <w:rsid w:val="0038433e"/>
    <w:pPr/>
    <w:rPr>
      <w:rFonts w:ascii="Segoe UI" w:hAnsi="Segoe UI" w:cs="Segoe UI"/>
      <w:sz w:val="18"/>
      <w:szCs w:val="18"/>
    </w:rPr>
  </w:style>
  <w:style w:type="paragraph" w:styleId="DocumentMap">
    <w:name w:val="Document Map"/>
    <w:basedOn w:val="Normal"/>
    <w:link w:val="DocumentMapChar"/>
    <w:uiPriority w:val="99"/>
    <w:semiHidden/>
    <w:unhideWhenUsed/>
    <w:qFormat/>
    <w:rsid w:val="003154d0"/>
    <w:pPr/>
    <w:rPr>
      <w:rFonts w:ascii="Times New Roman" w:hAnsi="Times New Roman" w:cs="Times New Roman"/>
      <w:sz w:val="24"/>
      <w:szCs w:val="24"/>
    </w:rPr>
  </w:style>
  <w:style w:type="paragraph" w:styleId="Revision">
    <w:name w:val="Revision"/>
    <w:uiPriority w:val="99"/>
    <w:semiHidden/>
    <w:qFormat/>
    <w:rsid w:val="003154d0"/>
    <w:pPr>
      <w:widowControl/>
      <w:bidi w:val="0"/>
      <w:jc w:val="left"/>
    </w:pPr>
    <w:rPr>
      <w:rFonts w:ascii="Calibri" w:hAnsi="Calibri" w:eastAsia="Calibri" w:cs="" w:asciiTheme="minorHAnsi" w:cstheme="minorBidi" w:eastAsiaTheme="minorHAnsi" w:hAnsiTheme="minorHAnsi"/>
      <w:color w:val="auto"/>
      <w:sz w:val="22"/>
      <w:szCs w:val="22"/>
      <w:lang w:val="en-US" w:eastAsia="en-US" w:bidi="ar-SA"/>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hyperlink" Target="" TargetMode="External"/><Relationship Id="rId6" Type="http://schemas.openxmlformats.org/officeDocument/2006/relationships/image" Target="media/image4.png"/><Relationship Id="rId7" Type="http://schemas.openxmlformats.org/officeDocument/2006/relationships/hyperlink" Target="http://csrc.nist.gov/publications/drafts/800-181/sp800_181_draft.pdf" TargetMode="External"/><Relationship Id="rId8" Type="http://schemas.openxmlformats.org/officeDocument/2006/relationships/hyperlink" Target="https://www.iad.gov/NIETP/documents/Requirements/CAE-CD_Knowledge_Units.pdf)"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s://creativecommons.org/licenses/by/4.0/" TargetMode="External"/><Relationship Id="rId2"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6F590-0C29-44FA-B086-1D0EC6CE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Application>LibreOffice/5.0.3.2$Linux_X86_64 LibreOffice_project/00m0$Build-2</Application>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2017-07-27T19:19:00Z</dcterms:created>
  <dc:creator>david raymond</dc:creator>
  <dc:language>en-US</dc:language>
  <cp:lastModifiedBy>T. Weeks</cp:lastModifiedBy>
  <dcterms:modified xsi:type="dcterms:W3CDTF">2017-10-25T16:50:58Z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